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7D912053"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w:t>
            </w:r>
            <w:proofErr w:type="spellStart"/>
            <w:r w:rsidRPr="00137DE3">
              <w:rPr>
                <w:rFonts w:ascii="Arial" w:hAnsi="Arial" w:cs="Arial"/>
                <w:color w:val="7F7F7F"/>
              </w:rPr>
              <w:t>CzechTrade</w:t>
            </w:r>
            <w:proofErr w:type="spellEnd"/>
            <w:r w:rsidRPr="00137DE3">
              <w:rPr>
                <w:rFonts w:ascii="Arial" w:hAnsi="Arial" w:cs="Arial"/>
                <w:color w:val="7F7F7F"/>
              </w:rPr>
              <w:t xml:space="preserv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086AC3">
              <w:rPr>
                <w:rFonts w:ascii="Arial" w:hAnsi="Arial" w:cs="Arial"/>
                <w:b/>
              </w:rPr>
            </w:r>
            <w:r w:rsidR="00086AC3">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086AC3">
              <w:rPr>
                <w:rFonts w:ascii="Arial" w:hAnsi="Arial" w:cs="Arial"/>
                <w:b/>
              </w:rPr>
            </w:r>
            <w:r w:rsidR="00086AC3">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 xml:space="preserve">/od – </w:t>
            </w:r>
            <w:proofErr w:type="gramStart"/>
            <w:r w:rsidR="00C76399" w:rsidRPr="00137DE3">
              <w:rPr>
                <w:rFonts w:ascii="Arial" w:hAnsi="Arial" w:cs="Arial"/>
              </w:rPr>
              <w:t>do</w:t>
            </w:r>
            <w:proofErr w:type="gramEnd"/>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086AC3">
              <w:rPr>
                <w:rFonts w:ascii="Arial" w:hAnsi="Arial" w:cs="Arial"/>
                <w:b/>
              </w:rPr>
            </w:r>
            <w:r w:rsidR="00086AC3">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086AC3">
              <w:rPr>
                <w:rFonts w:ascii="Arial" w:hAnsi="Arial" w:cs="Arial"/>
                <w:b/>
              </w:rPr>
            </w:r>
            <w:r w:rsidR="00086AC3">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r w:rsidRPr="00137DE3">
              <w:rPr>
                <w:rFonts w:ascii="Arial" w:hAnsi="Arial" w:cs="Arial"/>
              </w:rPr>
              <w:t>............................ m</w:t>
            </w:r>
            <w:r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01E1BE3C"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 xml:space="preserve">agentury </w:t>
      </w:r>
      <w:proofErr w:type="spellStart"/>
      <w:r w:rsidR="00444C0F" w:rsidRPr="00953AEE">
        <w:rPr>
          <w:rFonts w:ascii="Arial" w:eastAsia="Calibri" w:hAnsi="Arial" w:cs="Arial"/>
          <w:lang w:eastAsia="en-US"/>
        </w:rPr>
        <w:t>CzechTrade</w:t>
      </w:r>
      <w:proofErr w:type="spellEnd"/>
      <w:r w:rsidR="00444C0F" w:rsidRPr="00953AEE">
        <w:rPr>
          <w:rFonts w:ascii="Arial" w:eastAsia="Calibri" w:hAnsi="Arial" w:cs="Arial"/>
          <w:lang w:eastAsia="en-US"/>
        </w:rPr>
        <w:t xml:space="preserv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lastRenderedPageBreak/>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proofErr w:type="spellStart"/>
      <w:r w:rsidR="005100BA" w:rsidRPr="005100BA">
        <w:rPr>
          <w:rFonts w:ascii="Arial" w:eastAsia="Calibri" w:hAnsi="Arial" w:cs="Arial"/>
          <w:lang w:eastAsia="en-US"/>
        </w:rPr>
        <w:t>dle</w:t>
      </w:r>
      <w:proofErr w:type="spellEnd"/>
      <w:r w:rsidR="005100BA" w:rsidRPr="005100BA">
        <w:rPr>
          <w:rFonts w:ascii="Arial" w:eastAsia="Calibri" w:hAnsi="Arial" w:cs="Arial"/>
          <w:lang w:eastAsia="en-US"/>
        </w:rPr>
        <w:t xml:space="preserv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48CD760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celková výše podpory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0D35329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nespolupracujících v daňové oblasti, tzv. daňových rájích, a to z</w:t>
      </w:r>
      <w:r w:rsidR="00772A30">
        <w:rPr>
          <w:rFonts w:ascii="Arial" w:eastAsia="Calibri" w:hAnsi="Arial" w:cs="Arial"/>
          <w:lang w:eastAsia="en-US"/>
        </w:rPr>
        <w:t> </w:t>
      </w:r>
      <w:r w:rsidRPr="005100BA">
        <w:rPr>
          <w:rFonts w:ascii="Arial" w:eastAsia="Calibri" w:hAnsi="Arial" w:cs="Arial"/>
          <w:lang w:eastAsia="en-US"/>
        </w:rPr>
        <w:t>více než 25% z celkového podílu na vlastnické struktuře</w:t>
      </w:r>
      <w:r w:rsidR="00772A30">
        <w:rPr>
          <w:rFonts w:ascii="Arial" w:eastAsia="Calibri" w:hAnsi="Arial" w:cs="Arial"/>
          <w:lang w:eastAsia="en-US"/>
        </w:rPr>
        <w:t>,</w:t>
      </w:r>
    </w:p>
    <w:p w14:paraId="7581040F" w14:textId="049F8547"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údaje pro určení/potvrzení statusu MSP</w:t>
      </w:r>
    </w:p>
    <w:p w14:paraId="7185AFFA" w14:textId="4CE1F0F1"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xml:space="preserve">, agentuře </w:t>
      </w:r>
      <w:proofErr w:type="spellStart"/>
      <w:r w:rsidRPr="00137DE3">
        <w:rPr>
          <w:rFonts w:ascii="Arial" w:eastAsia="Calibri" w:hAnsi="Arial" w:cs="Arial"/>
          <w:lang w:eastAsia="en-US"/>
        </w:rPr>
        <w:t>CzechTrade</w:t>
      </w:r>
      <w:proofErr w:type="spellEnd"/>
      <w:r w:rsidRPr="00137DE3">
        <w:rPr>
          <w:rFonts w:ascii="Arial" w:eastAsia="Calibri" w:hAnsi="Arial" w:cs="Arial"/>
          <w:lang w:eastAsia="en-US"/>
        </w:rPr>
        <w:t>,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že mu bude poskytnuta podpora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9A4BECC" w:rsidR="00BF3162" w:rsidRDefault="00BF3162"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0FEC57C0"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w:t>
      </w:r>
      <w:proofErr w:type="spellStart"/>
      <w:r w:rsidRPr="001C74C6">
        <w:rPr>
          <w:rFonts w:ascii="Franklin Gothic Medium" w:hAnsi="Franklin Gothic Medium"/>
          <w:b/>
          <w:bCs/>
          <w:iCs/>
        </w:rPr>
        <w:t>CzechTrade</w:t>
      </w:r>
      <w:proofErr w:type="spellEnd"/>
      <w:r w:rsidRPr="001C74C6">
        <w:rPr>
          <w:rFonts w:ascii="Franklin Gothic Medium" w:hAnsi="Franklin Gothic Medium"/>
          <w:b/>
          <w:bCs/>
          <w:iCs/>
        </w:rPr>
        <w:t>.</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proofErr w:type="spellStart"/>
      <w:r w:rsidRPr="001D6CB3">
        <w:rPr>
          <w:rFonts w:ascii="Franklin Gothic Medium" w:hAnsi="Franklin Gothic Medium"/>
          <w:b/>
          <w:bCs/>
        </w:rPr>
        <w:t>CzechTrade</w:t>
      </w:r>
      <w:proofErr w:type="spellEnd"/>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4890653A" w:rsidR="009338AB" w:rsidRDefault="009338AB" w:rsidP="00060205">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 xml:space="preserve">Prohlášení k žádosti o podporu včetně de </w:t>
      </w:r>
      <w:proofErr w:type="spellStart"/>
      <w:r w:rsidRPr="005F7BDD">
        <w:rPr>
          <w:rFonts w:ascii="Franklin Gothic Medium" w:hAnsi="Franklin Gothic Medium"/>
          <w:b/>
          <w:bCs/>
          <w:iCs/>
        </w:rPr>
        <w:t>minimis</w:t>
      </w:r>
      <w:proofErr w:type="spellEnd"/>
      <w:r w:rsidRPr="005F7BDD">
        <w:rPr>
          <w:rFonts w:ascii="Franklin Gothic Medium" w:hAnsi="Franklin Gothic Medium"/>
          <w:bCs/>
          <w:iCs/>
        </w:rPr>
        <w:t xml:space="preserve"> na výše uvedenou adresu v obálce, která je opatřena názvem projektu a vybraného veletrhu (např. NOVUMM</w:t>
      </w:r>
      <w:r w:rsidR="005A0C30">
        <w:rPr>
          <w:rFonts w:ascii="Franklin Gothic Medium" w:hAnsi="Franklin Gothic Medium"/>
          <w:bCs/>
          <w:iCs/>
        </w:rPr>
        <w:t xml:space="preserve"> </w:t>
      </w:r>
      <w:r w:rsidRPr="005F7BDD">
        <w:rPr>
          <w:rFonts w:ascii="Franklin Gothic Medium" w:hAnsi="Franklin Gothic Medium"/>
          <w:bCs/>
          <w:iCs/>
        </w:rPr>
        <w:t xml:space="preserve">– </w:t>
      </w:r>
      <w:r w:rsidR="003038BE">
        <w:rPr>
          <w:rFonts w:ascii="Franklin Gothic Medium" w:hAnsi="Franklin Gothic Medium"/>
          <w:bCs/>
          <w:iCs/>
        </w:rPr>
        <w:t>CONECO</w:t>
      </w:r>
      <w:bookmarkStart w:id="0" w:name="_GoBack"/>
      <w:bookmarkEnd w:id="0"/>
      <w:r w:rsidR="00060205" w:rsidRPr="005F7BDD">
        <w:rPr>
          <w:rFonts w:ascii="Franklin Gothic Medium" w:hAnsi="Franklin Gothic Medium"/>
          <w:bCs/>
          <w:iCs/>
        </w:rPr>
        <w:t xml:space="preserve"> </w:t>
      </w:r>
      <w:r w:rsidRPr="005F7BDD">
        <w:rPr>
          <w:rFonts w:ascii="Franklin Gothic Medium" w:hAnsi="Franklin Gothic Medium"/>
          <w:bCs/>
          <w:iCs/>
        </w:rPr>
        <w:t>20</w:t>
      </w:r>
      <w:r w:rsidR="00060205">
        <w:rPr>
          <w:rFonts w:ascii="Franklin Gothic Medium" w:hAnsi="Franklin Gothic Medium"/>
          <w:bCs/>
          <w:iCs/>
        </w:rPr>
        <w:t>20</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01DB" w14:textId="77777777" w:rsidR="00086AC3" w:rsidRDefault="00086AC3" w:rsidP="00AD27C6">
      <w:r>
        <w:separator/>
      </w:r>
    </w:p>
  </w:endnote>
  <w:endnote w:type="continuationSeparator" w:id="0">
    <w:p w14:paraId="57A5D1FC" w14:textId="77777777" w:rsidR="00086AC3" w:rsidRDefault="00086AC3"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altName w:val="Franklin Gothic Medium"/>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33134"/>
      <w:docPartObj>
        <w:docPartGallery w:val="Page Numbers (Bottom of Page)"/>
        <w:docPartUnique/>
      </w:docPartObj>
    </w:sdtPr>
    <w:sdtEndPr/>
    <w:sdtContent>
      <w:p w14:paraId="21B8633F" w14:textId="7E804DDC" w:rsidR="00CD6A76" w:rsidRDefault="00CD6A76">
        <w:pPr>
          <w:pStyle w:val="Zpat"/>
          <w:jc w:val="center"/>
        </w:pPr>
        <w:r>
          <w:fldChar w:fldCharType="begin"/>
        </w:r>
        <w:r>
          <w:instrText>PAGE   \* MERGEFORMAT</w:instrText>
        </w:r>
        <w:r>
          <w:fldChar w:fldCharType="separate"/>
        </w:r>
        <w:r w:rsidR="003038BE">
          <w:rPr>
            <w:noProof/>
          </w:rPr>
          <w:t>3</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E1C9" w14:textId="77777777" w:rsidR="00086AC3" w:rsidRDefault="00086AC3" w:rsidP="00AD27C6">
      <w:r>
        <w:separator/>
      </w:r>
    </w:p>
  </w:footnote>
  <w:footnote w:type="continuationSeparator" w:id="0">
    <w:p w14:paraId="378920BA" w14:textId="77777777" w:rsidR="00086AC3" w:rsidRDefault="00086AC3"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3187B"/>
    <w:rsid w:val="00060205"/>
    <w:rsid w:val="00061CBF"/>
    <w:rsid w:val="00086AC3"/>
    <w:rsid w:val="0009392E"/>
    <w:rsid w:val="000A19E9"/>
    <w:rsid w:val="000B32FF"/>
    <w:rsid w:val="000C6EF3"/>
    <w:rsid w:val="001169E8"/>
    <w:rsid w:val="00137DE3"/>
    <w:rsid w:val="001456C7"/>
    <w:rsid w:val="00187849"/>
    <w:rsid w:val="001B4DA5"/>
    <w:rsid w:val="001D017E"/>
    <w:rsid w:val="002210F7"/>
    <w:rsid w:val="00264902"/>
    <w:rsid w:val="002710A3"/>
    <w:rsid w:val="002978E1"/>
    <w:rsid w:val="002B1941"/>
    <w:rsid w:val="002D2BC6"/>
    <w:rsid w:val="002D5CC1"/>
    <w:rsid w:val="002F2992"/>
    <w:rsid w:val="002F5C9A"/>
    <w:rsid w:val="003038BE"/>
    <w:rsid w:val="00306511"/>
    <w:rsid w:val="00363CB5"/>
    <w:rsid w:val="003B440F"/>
    <w:rsid w:val="003E2015"/>
    <w:rsid w:val="003F52F6"/>
    <w:rsid w:val="003F7EE8"/>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A0C30"/>
    <w:rsid w:val="005B01AC"/>
    <w:rsid w:val="005B0AE8"/>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52B5"/>
    <w:rsid w:val="006A15C1"/>
    <w:rsid w:val="006A192F"/>
    <w:rsid w:val="006C1F58"/>
    <w:rsid w:val="007301D3"/>
    <w:rsid w:val="00746C30"/>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74C1"/>
    <w:rsid w:val="00AD27C6"/>
    <w:rsid w:val="00AE5210"/>
    <w:rsid w:val="00AE601D"/>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52CDB"/>
    <w:rsid w:val="00C64022"/>
    <w:rsid w:val="00C71F55"/>
    <w:rsid w:val="00C76399"/>
    <w:rsid w:val="00CD4E42"/>
    <w:rsid w:val="00CD6A76"/>
    <w:rsid w:val="00CE0732"/>
    <w:rsid w:val="00CF7A0B"/>
    <w:rsid w:val="00D02458"/>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2.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985E33D-B874-4FB4-88C2-F31F9170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972</Words>
  <Characters>5738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Pacáková Jaroslava, Ing.</cp:lastModifiedBy>
  <cp:revision>6</cp:revision>
  <dcterms:created xsi:type="dcterms:W3CDTF">2019-03-07T09:39:00Z</dcterms:created>
  <dcterms:modified xsi:type="dcterms:W3CDTF">2020-01-11T21:51:00Z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