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7AE" w:rsidRPr="00DC5600" w:rsidRDefault="00DC5600" w:rsidP="00DC5600">
      <w:pPr>
        <w:jc w:val="center"/>
        <w:rPr>
          <w:b/>
        </w:rPr>
      </w:pPr>
      <w:r w:rsidRPr="00DC5600">
        <w:rPr>
          <w:b/>
        </w:rPr>
        <w:t>Zveřejňované informace</w:t>
      </w:r>
    </w:p>
    <w:p w:rsidR="00DC5600" w:rsidRPr="00DC5600" w:rsidRDefault="00DC5600" w:rsidP="004D17AE">
      <w:pPr>
        <w:jc w:val="both"/>
        <w:rPr>
          <w:b/>
        </w:rPr>
      </w:pPr>
    </w:p>
    <w:p w:rsidR="00DC5600" w:rsidRPr="00DC5600" w:rsidRDefault="00DC5600" w:rsidP="004D17AE">
      <w:pPr>
        <w:jc w:val="both"/>
        <w:rPr>
          <w:b/>
        </w:rPr>
      </w:pPr>
      <w:r w:rsidRPr="00DC5600">
        <w:rPr>
          <w:b/>
        </w:rPr>
        <w:t xml:space="preserve">Dle usnesení vlády ČR č. 381 ze dne </w:t>
      </w:r>
      <w:proofErr w:type="gramStart"/>
      <w:r w:rsidRPr="00DC5600">
        <w:rPr>
          <w:b/>
        </w:rPr>
        <w:t>22.5.2013</w:t>
      </w:r>
      <w:proofErr w:type="gramEnd"/>
      <w:r w:rsidRPr="00DC5600">
        <w:rPr>
          <w:b/>
        </w:rPr>
        <w:t xml:space="preserve"> uveřejňujeme poradce a poradní orgány </w:t>
      </w:r>
      <w:r w:rsidR="00982554">
        <w:rPr>
          <w:b/>
        </w:rPr>
        <w:t xml:space="preserve">působící </w:t>
      </w:r>
      <w:r w:rsidRPr="00DC5600">
        <w:rPr>
          <w:b/>
        </w:rPr>
        <w:t>v České agentuře na podpor</w:t>
      </w:r>
      <w:r w:rsidR="00FB7181">
        <w:rPr>
          <w:b/>
        </w:rPr>
        <w:t>u obchodu/</w:t>
      </w:r>
      <w:proofErr w:type="spellStart"/>
      <w:r w:rsidR="00FB7181">
        <w:rPr>
          <w:b/>
        </w:rPr>
        <w:t>CzechTrade</w:t>
      </w:r>
      <w:proofErr w:type="spellEnd"/>
      <w:r w:rsidR="00FB7181">
        <w:rPr>
          <w:b/>
        </w:rPr>
        <w:t xml:space="preserve"> k</w:t>
      </w:r>
      <w:r w:rsidR="006D5663">
        <w:rPr>
          <w:b/>
        </w:rPr>
        <w:t> 15.</w:t>
      </w:r>
      <w:r w:rsidR="000714C9">
        <w:rPr>
          <w:b/>
        </w:rPr>
        <w:t>2.2018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0"/>
        <w:gridCol w:w="1911"/>
        <w:gridCol w:w="1537"/>
        <w:gridCol w:w="1134"/>
        <w:gridCol w:w="1418"/>
        <w:gridCol w:w="1417"/>
      </w:tblGrid>
      <w:tr w:rsidR="00DC5600" w:rsidRPr="00DC5600" w:rsidTr="00DC5600">
        <w:trPr>
          <w:trHeight w:val="45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DC5600" w:rsidRPr="00DC5600" w:rsidRDefault="00DC5600" w:rsidP="00DC5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DC56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Dodavatel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DC5600" w:rsidRPr="00DC5600" w:rsidRDefault="00DC5600" w:rsidP="00DC5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DC56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Předmět smlouvy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DC5600" w:rsidRPr="00DC5600" w:rsidRDefault="00DC5600" w:rsidP="00DC5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DC56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Platnost od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DC5600" w:rsidRPr="00DC5600" w:rsidRDefault="00DC5600" w:rsidP="00DC5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DC56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Platnost do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DC5600" w:rsidRPr="00DC5600" w:rsidRDefault="00DC5600" w:rsidP="00DC5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DC56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Cena celkem vč.</w:t>
            </w:r>
            <w:r w:rsidR="0098255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 xml:space="preserve"> </w:t>
            </w:r>
            <w:r w:rsidRPr="00DC56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DC5600" w:rsidRPr="00DC5600" w:rsidRDefault="00DC5600" w:rsidP="00DC5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DC56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cs-CZ"/>
              </w:rPr>
              <w:t>Vyfakturováno celkem vč. DPH</w:t>
            </w:r>
          </w:p>
        </w:tc>
      </w:tr>
      <w:tr w:rsidR="00DC5600" w:rsidRPr="00DC5600" w:rsidTr="00DC5600">
        <w:trPr>
          <w:trHeight w:val="875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600" w:rsidRPr="00DC5600" w:rsidRDefault="00DC5600" w:rsidP="005114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DC560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Otidea</w:t>
            </w:r>
            <w:proofErr w:type="spellEnd"/>
            <w:r w:rsidR="00511410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a.s.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600" w:rsidRPr="00DC5600" w:rsidRDefault="00FB7181" w:rsidP="00DC56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FB7181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Příkazní smlouva - výkon zadavatelských činností dle zák. č. 137/2006 Sb.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600" w:rsidRPr="00DC5600" w:rsidRDefault="00FB7181" w:rsidP="00DC56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1.1.2014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600" w:rsidRPr="00DC5600" w:rsidRDefault="00FB7181" w:rsidP="00DC56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31.12.201</w:t>
            </w:r>
            <w:r w:rsidR="00A80C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600" w:rsidRPr="00DC5600" w:rsidRDefault="00FB7181" w:rsidP="00DC56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1 210 000 Kč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600" w:rsidRPr="00DC5600" w:rsidRDefault="000F575C" w:rsidP="00DC56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440 755,44</w:t>
            </w:r>
            <w:r w:rsidR="00A80C4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Kč</w:t>
            </w:r>
          </w:p>
        </w:tc>
      </w:tr>
      <w:tr w:rsidR="00FB7181" w:rsidRPr="00DC5600" w:rsidTr="00FB7181">
        <w:trPr>
          <w:trHeight w:val="114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81" w:rsidRPr="00DC5600" w:rsidRDefault="00FB7181" w:rsidP="00B82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Stance Communications, s.r.o.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81" w:rsidRPr="00DC5600" w:rsidRDefault="00FB7181" w:rsidP="00696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F6ABD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Předmětem smlouvy je poskytování poradenských služeb v oblasti </w:t>
            </w:r>
            <w:r w:rsidR="006968B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public relations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81" w:rsidRPr="00DC5600" w:rsidRDefault="00603A3C" w:rsidP="00B826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1.1.2016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81" w:rsidRPr="00DC5600" w:rsidRDefault="00603A3C" w:rsidP="00B826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31.12.2017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81" w:rsidRPr="00DC5600" w:rsidRDefault="00603A3C" w:rsidP="00B826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1 866 600 Kč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81" w:rsidRPr="00DC5600" w:rsidRDefault="000F575C" w:rsidP="00B826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1 752 049,75</w:t>
            </w:r>
            <w:r w:rsidR="00603A3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Kč</w:t>
            </w:r>
          </w:p>
        </w:tc>
      </w:tr>
      <w:tr w:rsidR="006968BC" w:rsidRPr="00DC5600" w:rsidTr="00FB7181">
        <w:trPr>
          <w:trHeight w:val="114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8BC" w:rsidRDefault="006968BC" w:rsidP="00B82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Havel,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Holásek  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Partners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s.r.o., advokátní kancelář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8BC" w:rsidRPr="007F6ABD" w:rsidRDefault="000223B4" w:rsidP="00696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223B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Smlouva o poskytování právních služeb</w:t>
            </w:r>
            <w:r w:rsidR="00DB5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– projekty financované z EU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8BC" w:rsidRDefault="000223B4" w:rsidP="00B826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9.1.2015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8BC" w:rsidRDefault="000223B4" w:rsidP="00107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31.12.201</w:t>
            </w:r>
            <w:r w:rsidR="00107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8BC" w:rsidRDefault="0010757A" w:rsidP="00B826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1 210</w:t>
            </w:r>
            <w:r w:rsidR="00603A3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000 Kč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8BC" w:rsidRDefault="000F575C" w:rsidP="00B826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830 068,95</w:t>
            </w:r>
            <w:r w:rsidR="00603A3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Kč</w:t>
            </w:r>
          </w:p>
        </w:tc>
      </w:tr>
      <w:tr w:rsidR="00913B2B" w:rsidRPr="00DC5600" w:rsidTr="00FB7181">
        <w:trPr>
          <w:trHeight w:val="114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B2B" w:rsidRDefault="00913B2B" w:rsidP="00913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Havel,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Holásek  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Partners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s.r.o., advokátní kancelář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B2B" w:rsidRPr="007F6ABD" w:rsidRDefault="00913B2B" w:rsidP="00913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223B4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Smlouva o poskytování právních služeb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– právní zastupování v soudních řízeních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B2B" w:rsidRDefault="00913B2B" w:rsidP="00913B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2.2.2017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B2B" w:rsidRDefault="00913B2B" w:rsidP="00913B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31.12.2020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B2B" w:rsidRDefault="00913B2B" w:rsidP="00913B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605 000 Kč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B2B" w:rsidRDefault="000F575C" w:rsidP="00913B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417 825,05</w:t>
            </w:r>
            <w:r w:rsidR="00913B2B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Kč</w:t>
            </w:r>
          </w:p>
        </w:tc>
      </w:tr>
    </w:tbl>
    <w:p w:rsidR="00DC5600" w:rsidRDefault="00DC5600" w:rsidP="004D17AE">
      <w:pPr>
        <w:jc w:val="both"/>
      </w:pPr>
    </w:p>
    <w:p w:rsidR="003D011F" w:rsidRDefault="003D011F"/>
    <w:sectPr w:rsidR="003D011F" w:rsidSect="00B16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B67"/>
    <w:rsid w:val="000223B4"/>
    <w:rsid w:val="00065253"/>
    <w:rsid w:val="000714C9"/>
    <w:rsid w:val="000726A5"/>
    <w:rsid w:val="00074103"/>
    <w:rsid w:val="000B2D97"/>
    <w:rsid w:val="000F575C"/>
    <w:rsid w:val="0010757A"/>
    <w:rsid w:val="001C5098"/>
    <w:rsid w:val="00210DDC"/>
    <w:rsid w:val="00225080"/>
    <w:rsid w:val="00285C98"/>
    <w:rsid w:val="00300B6A"/>
    <w:rsid w:val="003D011F"/>
    <w:rsid w:val="003E77ED"/>
    <w:rsid w:val="00415681"/>
    <w:rsid w:val="004B1174"/>
    <w:rsid w:val="004B59D9"/>
    <w:rsid w:val="004D17AE"/>
    <w:rsid w:val="00511410"/>
    <w:rsid w:val="005921AD"/>
    <w:rsid w:val="005F1DFC"/>
    <w:rsid w:val="00603A3C"/>
    <w:rsid w:val="00617875"/>
    <w:rsid w:val="00652065"/>
    <w:rsid w:val="00674723"/>
    <w:rsid w:val="006968BC"/>
    <w:rsid w:val="006B3E4B"/>
    <w:rsid w:val="006D5663"/>
    <w:rsid w:val="00704CB8"/>
    <w:rsid w:val="0071225A"/>
    <w:rsid w:val="00757F31"/>
    <w:rsid w:val="0085761E"/>
    <w:rsid w:val="008F0F83"/>
    <w:rsid w:val="00913B2B"/>
    <w:rsid w:val="009436DD"/>
    <w:rsid w:val="00982554"/>
    <w:rsid w:val="009F05C0"/>
    <w:rsid w:val="00A53068"/>
    <w:rsid w:val="00A80C44"/>
    <w:rsid w:val="00AB5F63"/>
    <w:rsid w:val="00AB6018"/>
    <w:rsid w:val="00AD415C"/>
    <w:rsid w:val="00B44B67"/>
    <w:rsid w:val="00BA7FA2"/>
    <w:rsid w:val="00C041B4"/>
    <w:rsid w:val="00C96963"/>
    <w:rsid w:val="00CF78C0"/>
    <w:rsid w:val="00D7526E"/>
    <w:rsid w:val="00DB5C64"/>
    <w:rsid w:val="00DC5600"/>
    <w:rsid w:val="00E20AF2"/>
    <w:rsid w:val="00E93C23"/>
    <w:rsid w:val="00FB5512"/>
    <w:rsid w:val="00FB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0E6340-49BE-40C3-819B-5D733750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4B6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B59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59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59D9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59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59D9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5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59D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Sokoltová Lenka, Ing., MBA</cp:lastModifiedBy>
  <cp:revision>6</cp:revision>
  <cp:lastPrinted>2018-02-07T18:24:00Z</cp:lastPrinted>
  <dcterms:created xsi:type="dcterms:W3CDTF">2017-07-28T08:28:00Z</dcterms:created>
  <dcterms:modified xsi:type="dcterms:W3CDTF">2018-02-07T18:34:00Z</dcterms:modified>
</cp:coreProperties>
</file>