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0063" w14:textId="74D447DE" w:rsidR="00637790" w:rsidRPr="00637790" w:rsidRDefault="00637790" w:rsidP="00637790">
      <w:pPr>
        <w:pStyle w:val="xmsonormal"/>
        <w:rPr>
          <w:b/>
          <w:bCs/>
          <w:sz w:val="32"/>
          <w:szCs w:val="32"/>
        </w:rPr>
      </w:pPr>
      <w:proofErr w:type="spellStart"/>
      <w:r w:rsidRPr="00637790">
        <w:rPr>
          <w:b/>
          <w:bCs/>
          <w:sz w:val="32"/>
          <w:szCs w:val="32"/>
        </w:rPr>
        <w:t>Future</w:t>
      </w:r>
      <w:proofErr w:type="spellEnd"/>
      <w:r w:rsidRPr="00637790">
        <w:rPr>
          <w:b/>
          <w:bCs/>
          <w:sz w:val="32"/>
          <w:szCs w:val="32"/>
        </w:rPr>
        <w:t xml:space="preserve"> </w:t>
      </w:r>
      <w:proofErr w:type="spellStart"/>
      <w:r w:rsidRPr="00637790">
        <w:rPr>
          <w:b/>
          <w:bCs/>
          <w:sz w:val="32"/>
          <w:szCs w:val="32"/>
        </w:rPr>
        <w:t>of</w:t>
      </w:r>
      <w:proofErr w:type="spellEnd"/>
      <w:r w:rsidRPr="00637790">
        <w:rPr>
          <w:b/>
          <w:bCs/>
          <w:sz w:val="32"/>
          <w:szCs w:val="32"/>
        </w:rPr>
        <w:t xml:space="preserve"> Export Summit 202</w:t>
      </w:r>
      <w:r w:rsidR="007A0A8B">
        <w:rPr>
          <w:b/>
          <w:bCs/>
          <w:sz w:val="32"/>
          <w:szCs w:val="32"/>
        </w:rPr>
        <w:t>4</w:t>
      </w:r>
      <w:r w:rsidR="00105E94">
        <w:rPr>
          <w:b/>
          <w:bCs/>
          <w:sz w:val="32"/>
          <w:szCs w:val="32"/>
        </w:rPr>
        <w:t xml:space="preserve"> nastínil budoucí směry pro český export</w:t>
      </w:r>
    </w:p>
    <w:p w14:paraId="77E2A90A" w14:textId="77777777" w:rsidR="00637790" w:rsidRPr="00637790" w:rsidRDefault="00637790" w:rsidP="00637790">
      <w:pPr>
        <w:pStyle w:val="xmsonormal"/>
        <w:rPr>
          <w:b/>
          <w:bCs/>
        </w:rPr>
      </w:pPr>
    </w:p>
    <w:p w14:paraId="5427C035" w14:textId="08470012" w:rsidR="00637790" w:rsidRPr="00637790" w:rsidRDefault="00637790" w:rsidP="00637790">
      <w:pPr>
        <w:pStyle w:val="xmsonormal"/>
        <w:rPr>
          <w:i/>
          <w:iCs/>
        </w:rPr>
      </w:pPr>
      <w:r w:rsidRPr="00637790">
        <w:rPr>
          <w:i/>
          <w:iCs/>
        </w:rPr>
        <w:t xml:space="preserve">Praha, </w:t>
      </w:r>
      <w:r w:rsidR="000069EE">
        <w:rPr>
          <w:i/>
          <w:iCs/>
        </w:rPr>
        <w:t>12. listopadu 2024</w:t>
      </w:r>
    </w:p>
    <w:p w14:paraId="37C0BAD6" w14:textId="77777777" w:rsidR="00637790" w:rsidRDefault="00637790" w:rsidP="00637790">
      <w:pPr>
        <w:pStyle w:val="xmsonormal"/>
        <w:rPr>
          <w:b/>
          <w:bCs/>
        </w:rPr>
      </w:pPr>
    </w:p>
    <w:p w14:paraId="444ED59E" w14:textId="00BEBAEA" w:rsidR="00DE40B9" w:rsidRDefault="00637790" w:rsidP="00637790">
      <w:pPr>
        <w:pStyle w:val="xmsonormal"/>
        <w:rPr>
          <w:b/>
          <w:bCs/>
          <w:color w:val="242424"/>
          <w:shd w:val="clear" w:color="auto" w:fill="FFFFFF"/>
        </w:rPr>
      </w:pPr>
      <w:r w:rsidRPr="00637790">
        <w:rPr>
          <w:b/>
          <w:bCs/>
        </w:rPr>
        <w:t xml:space="preserve">Agentura </w:t>
      </w:r>
      <w:proofErr w:type="spellStart"/>
      <w:r w:rsidRPr="00637790">
        <w:rPr>
          <w:b/>
          <w:bCs/>
        </w:rPr>
        <w:t>CzechTrade</w:t>
      </w:r>
      <w:proofErr w:type="spellEnd"/>
      <w:r w:rsidRPr="00637790">
        <w:rPr>
          <w:b/>
          <w:bCs/>
        </w:rPr>
        <w:t xml:space="preserve"> uspořádala již </w:t>
      </w:r>
      <w:r w:rsidR="00E03A87">
        <w:rPr>
          <w:b/>
          <w:bCs/>
        </w:rPr>
        <w:t>třetí</w:t>
      </w:r>
      <w:r w:rsidRPr="00637790">
        <w:rPr>
          <w:b/>
          <w:bCs/>
        </w:rPr>
        <w:t xml:space="preserve"> ročník konference </w:t>
      </w:r>
      <w:proofErr w:type="spellStart"/>
      <w:r w:rsidRPr="00637790">
        <w:rPr>
          <w:b/>
          <w:bCs/>
        </w:rPr>
        <w:t>Future</w:t>
      </w:r>
      <w:proofErr w:type="spellEnd"/>
      <w:r w:rsidRPr="00637790">
        <w:rPr>
          <w:b/>
          <w:bCs/>
        </w:rPr>
        <w:t xml:space="preserve"> </w:t>
      </w:r>
      <w:proofErr w:type="spellStart"/>
      <w:r w:rsidRPr="00637790">
        <w:rPr>
          <w:b/>
          <w:bCs/>
        </w:rPr>
        <w:t>of</w:t>
      </w:r>
      <w:proofErr w:type="spellEnd"/>
      <w:r w:rsidRPr="00637790">
        <w:rPr>
          <w:b/>
          <w:bCs/>
        </w:rPr>
        <w:t xml:space="preserve"> Export Summit 202</w:t>
      </w:r>
      <w:r w:rsidR="00E03A87">
        <w:rPr>
          <w:b/>
          <w:bCs/>
        </w:rPr>
        <w:t>4</w:t>
      </w:r>
      <w:r w:rsidR="00E801E2">
        <w:rPr>
          <w:b/>
          <w:bCs/>
        </w:rPr>
        <w:t xml:space="preserve"> </w:t>
      </w:r>
      <w:r w:rsidR="003267B3">
        <w:rPr>
          <w:b/>
          <w:bCs/>
        </w:rPr>
        <w:t xml:space="preserve">strategicky orientované </w:t>
      </w:r>
      <w:r w:rsidR="00E801E2">
        <w:rPr>
          <w:b/>
          <w:bCs/>
        </w:rPr>
        <w:t>na výzvy současného globálního trhu.</w:t>
      </w:r>
      <w:r w:rsidR="001F4199">
        <w:rPr>
          <w:b/>
          <w:bCs/>
        </w:rPr>
        <w:t xml:space="preserve"> O </w:t>
      </w:r>
      <w:r w:rsidR="00E801E2">
        <w:rPr>
          <w:b/>
          <w:bCs/>
        </w:rPr>
        <w:t>témata budoucnosti českého exportu projevilo zájem na</w:t>
      </w:r>
      <w:r w:rsidR="00E03A87">
        <w:rPr>
          <w:b/>
          <w:bCs/>
        </w:rPr>
        <w:t xml:space="preserve"> </w:t>
      </w:r>
      <w:r w:rsidRPr="00637790">
        <w:rPr>
          <w:b/>
          <w:bCs/>
        </w:rPr>
        <w:t>4</w:t>
      </w:r>
      <w:r w:rsidR="00DE40B9">
        <w:rPr>
          <w:b/>
          <w:bCs/>
        </w:rPr>
        <w:t>60</w:t>
      </w:r>
      <w:r w:rsidRPr="00637790">
        <w:rPr>
          <w:b/>
          <w:bCs/>
        </w:rPr>
        <w:t xml:space="preserve"> zástupců českých firem</w:t>
      </w:r>
      <w:r w:rsidR="00E801E2">
        <w:rPr>
          <w:b/>
          <w:bCs/>
        </w:rPr>
        <w:t>.</w:t>
      </w:r>
      <w:r w:rsidRPr="00637790">
        <w:rPr>
          <w:b/>
          <w:bCs/>
        </w:rPr>
        <w:t xml:space="preserve"> </w:t>
      </w:r>
      <w:r w:rsidR="00346FC3">
        <w:rPr>
          <w:b/>
          <w:bCs/>
        </w:rPr>
        <w:t>Ti</w:t>
      </w:r>
      <w:r w:rsidR="00E03A87">
        <w:rPr>
          <w:b/>
          <w:bCs/>
        </w:rPr>
        <w:t xml:space="preserve"> se účastnil</w:t>
      </w:r>
      <w:r w:rsidR="004630DC">
        <w:rPr>
          <w:b/>
          <w:bCs/>
        </w:rPr>
        <w:t>i</w:t>
      </w:r>
      <w:bookmarkStart w:id="0" w:name="_GoBack"/>
      <w:bookmarkEnd w:id="0"/>
      <w:r w:rsidRPr="00637790">
        <w:rPr>
          <w:b/>
          <w:bCs/>
        </w:rPr>
        <w:t xml:space="preserve"> zajímavých </w:t>
      </w:r>
      <w:r w:rsidR="00E03A87">
        <w:rPr>
          <w:b/>
          <w:bCs/>
        </w:rPr>
        <w:t xml:space="preserve">přednášek a </w:t>
      </w:r>
      <w:r w:rsidRPr="00637790">
        <w:rPr>
          <w:b/>
          <w:bCs/>
        </w:rPr>
        <w:t xml:space="preserve">diskuzí s odborníky z předních českých </w:t>
      </w:r>
      <w:r w:rsidR="00E03A87">
        <w:rPr>
          <w:b/>
          <w:bCs/>
        </w:rPr>
        <w:t>exportně orientovaných společností</w:t>
      </w:r>
      <w:r w:rsidRPr="00637790">
        <w:rPr>
          <w:b/>
          <w:bCs/>
        </w:rPr>
        <w:t xml:space="preserve">, jako jsou </w:t>
      </w:r>
      <w:r w:rsidR="00FE29A2">
        <w:rPr>
          <w:b/>
          <w:bCs/>
          <w:color w:val="242424"/>
          <w:shd w:val="clear" w:color="auto" w:fill="FFFFFF"/>
        </w:rPr>
        <w:t xml:space="preserve">například </w:t>
      </w:r>
      <w:proofErr w:type="spellStart"/>
      <w:r w:rsidR="00FE29A2">
        <w:rPr>
          <w:b/>
          <w:bCs/>
          <w:color w:val="242424"/>
          <w:shd w:val="clear" w:color="auto" w:fill="FFFFFF"/>
        </w:rPr>
        <w:t>Tawesco</w:t>
      </w:r>
      <w:proofErr w:type="spellEnd"/>
      <w:r w:rsidR="00FE29A2">
        <w:rPr>
          <w:b/>
          <w:bCs/>
          <w:color w:val="242424"/>
          <w:shd w:val="clear" w:color="auto" w:fill="FFFFFF"/>
        </w:rPr>
        <w:t xml:space="preserve">, EMCO, IGLUU, </w:t>
      </w:r>
      <w:proofErr w:type="spellStart"/>
      <w:r w:rsidR="00FE29A2">
        <w:rPr>
          <w:b/>
          <w:bCs/>
          <w:color w:val="242424"/>
          <w:shd w:val="clear" w:color="auto" w:fill="FFFFFF"/>
        </w:rPr>
        <w:t>Livesport</w:t>
      </w:r>
      <w:proofErr w:type="spellEnd"/>
      <w:r w:rsidR="00FE29A2">
        <w:rPr>
          <w:b/>
          <w:bCs/>
          <w:color w:val="242424"/>
          <w:shd w:val="clear" w:color="auto" w:fill="FFFFFF"/>
        </w:rPr>
        <w:t xml:space="preserve"> nebo Direct. Hlavními tématy summitu byly české investice v zahraničí, potenciál evropského trhu či </w:t>
      </w:r>
      <w:proofErr w:type="spellStart"/>
      <w:r w:rsidR="00FE29A2">
        <w:rPr>
          <w:b/>
          <w:bCs/>
          <w:color w:val="242424"/>
          <w:shd w:val="clear" w:color="auto" w:fill="FFFFFF"/>
        </w:rPr>
        <w:t>startupová</w:t>
      </w:r>
      <w:proofErr w:type="spellEnd"/>
      <w:r w:rsidR="00FE29A2">
        <w:rPr>
          <w:b/>
          <w:bCs/>
          <w:color w:val="242424"/>
          <w:shd w:val="clear" w:color="auto" w:fill="FFFFFF"/>
        </w:rPr>
        <w:t xml:space="preserve"> témata. </w:t>
      </w:r>
      <w:r w:rsidR="000069EE">
        <w:rPr>
          <w:b/>
          <w:bCs/>
          <w:color w:val="242424"/>
          <w:shd w:val="clear" w:color="auto" w:fill="FFFFFF"/>
        </w:rPr>
        <w:t>Konferenci zahájil</w:t>
      </w:r>
      <w:r w:rsidR="00FE29A2">
        <w:rPr>
          <w:b/>
          <w:bCs/>
          <w:color w:val="242424"/>
          <w:shd w:val="clear" w:color="auto" w:fill="FFFFFF"/>
        </w:rPr>
        <w:t xml:space="preserve"> generální ředitel </w:t>
      </w:r>
      <w:proofErr w:type="spellStart"/>
      <w:r w:rsidR="00FE29A2">
        <w:rPr>
          <w:b/>
          <w:bCs/>
          <w:color w:val="242424"/>
          <w:shd w:val="clear" w:color="auto" w:fill="FFFFFF"/>
        </w:rPr>
        <w:t>CzechTrade</w:t>
      </w:r>
      <w:proofErr w:type="spellEnd"/>
      <w:r w:rsidR="00FE29A2">
        <w:rPr>
          <w:b/>
          <w:bCs/>
          <w:color w:val="242424"/>
          <w:shd w:val="clear" w:color="auto" w:fill="FFFFFF"/>
        </w:rPr>
        <w:t xml:space="preserve"> </w:t>
      </w:r>
      <w:r w:rsidR="000069EE">
        <w:rPr>
          <w:b/>
          <w:bCs/>
          <w:color w:val="242424"/>
          <w:shd w:val="clear" w:color="auto" w:fill="FFFFFF"/>
        </w:rPr>
        <w:t xml:space="preserve">Radomil Doležal </w:t>
      </w:r>
      <w:r w:rsidR="00FE29A2">
        <w:rPr>
          <w:b/>
          <w:bCs/>
          <w:color w:val="242424"/>
          <w:shd w:val="clear" w:color="auto" w:fill="FFFFFF"/>
        </w:rPr>
        <w:t xml:space="preserve">na téma Nové exportní trhy v reakci na geopolitické výzvy a </w:t>
      </w:r>
      <w:r w:rsidR="00E07FCB">
        <w:rPr>
          <w:b/>
          <w:bCs/>
          <w:color w:val="242424"/>
          <w:shd w:val="clear" w:color="auto" w:fill="FFFFFF"/>
        </w:rPr>
        <w:t xml:space="preserve">v průběhu akce </w:t>
      </w:r>
      <w:r w:rsidR="00FE29A2">
        <w:rPr>
          <w:b/>
          <w:bCs/>
          <w:color w:val="242424"/>
          <w:shd w:val="clear" w:color="auto" w:fill="FFFFFF"/>
        </w:rPr>
        <w:t>vystoupil také ministr průmyslu a obchodu Lukáš Vlček na téma</w:t>
      </w:r>
      <w:r w:rsidR="00E801E2">
        <w:rPr>
          <w:b/>
          <w:bCs/>
          <w:color w:val="242424"/>
          <w:shd w:val="clear" w:color="auto" w:fill="FFFFFF"/>
        </w:rPr>
        <w:t xml:space="preserve"> významu českého exportu a důležitosti zajištění </w:t>
      </w:r>
      <w:r w:rsidR="001F4199">
        <w:rPr>
          <w:b/>
          <w:bCs/>
          <w:color w:val="242424"/>
          <w:shd w:val="clear" w:color="auto" w:fill="FFFFFF"/>
        </w:rPr>
        <w:t xml:space="preserve">jeho </w:t>
      </w:r>
      <w:r w:rsidR="00E801E2">
        <w:rPr>
          <w:b/>
          <w:bCs/>
          <w:color w:val="242424"/>
          <w:shd w:val="clear" w:color="auto" w:fill="FFFFFF"/>
        </w:rPr>
        <w:t>podpory</w:t>
      </w:r>
      <w:r w:rsidR="001F4199">
        <w:rPr>
          <w:b/>
          <w:bCs/>
          <w:color w:val="242424"/>
          <w:shd w:val="clear" w:color="auto" w:fill="FFFFFF"/>
        </w:rPr>
        <w:t>.</w:t>
      </w:r>
    </w:p>
    <w:p w14:paraId="770C7C10" w14:textId="77777777" w:rsidR="00637790" w:rsidRPr="00637790" w:rsidRDefault="00637790" w:rsidP="00637790">
      <w:pPr>
        <w:pStyle w:val="xmsonormal"/>
        <w:rPr>
          <w:b/>
          <w:bCs/>
        </w:rPr>
      </w:pPr>
    </w:p>
    <w:p w14:paraId="12ACF9D4" w14:textId="5952586D" w:rsidR="00637790" w:rsidRPr="00637790" w:rsidRDefault="00FE29A2" w:rsidP="00637790">
      <w:pPr>
        <w:pStyle w:val="xmsonormal"/>
      </w:pPr>
      <w:r>
        <w:t xml:space="preserve">Program třetího ročníku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Export Summit 2024 naplnil kapacitu </w:t>
      </w:r>
      <w:proofErr w:type="spellStart"/>
      <w:r>
        <w:t>Cubex</w:t>
      </w:r>
      <w:proofErr w:type="spellEnd"/>
      <w:r>
        <w:t xml:space="preserve"> Centra Praha. Na podiu si slovo </w:t>
      </w:r>
      <w:r w:rsidR="00CB57AD">
        <w:t>předávali</w:t>
      </w:r>
      <w:r>
        <w:t xml:space="preserve"> představitelé nejrůznějších institucí a společností, a to</w:t>
      </w:r>
      <w:r w:rsidR="00637790" w:rsidRPr="00637790">
        <w:t xml:space="preserve"> </w:t>
      </w:r>
      <w:r>
        <w:t>Ministerstva průmyslu a obchodu</w:t>
      </w:r>
      <w:r w:rsidR="001E3816">
        <w:t xml:space="preserve"> (MPO)</w:t>
      </w:r>
      <w:r w:rsidR="00637790" w:rsidRPr="00637790">
        <w:t xml:space="preserve">, </w:t>
      </w:r>
      <w:r>
        <w:t>zástupci</w:t>
      </w:r>
      <w:r w:rsidR="00637790" w:rsidRPr="00637790">
        <w:t xml:space="preserve"> </w:t>
      </w:r>
      <w:r>
        <w:t xml:space="preserve">vedoucích pozic </w:t>
      </w:r>
      <w:r w:rsidR="00637790" w:rsidRPr="00637790">
        <w:t xml:space="preserve">z renomovaných českých firem i </w:t>
      </w:r>
      <w:r>
        <w:t>ředitelé</w:t>
      </w:r>
      <w:r w:rsidR="00637790" w:rsidRPr="00637790">
        <w:t xml:space="preserve"> </w:t>
      </w:r>
      <w:r>
        <w:t>zahraničních kanceláří</w:t>
      </w:r>
      <w:r w:rsidR="00637790" w:rsidRPr="00637790">
        <w:t xml:space="preserve"> </w:t>
      </w:r>
      <w:r w:rsidR="00CB57AD">
        <w:t xml:space="preserve">a další zástupci agentury </w:t>
      </w:r>
      <w:proofErr w:type="spellStart"/>
      <w:r w:rsidR="00637790" w:rsidRPr="00637790">
        <w:t>CzechTrade</w:t>
      </w:r>
      <w:proofErr w:type="spellEnd"/>
      <w:r w:rsidR="00637790" w:rsidRPr="00637790">
        <w:t xml:space="preserve">. Diskutovalo se </w:t>
      </w:r>
      <w:r w:rsidR="001E3816">
        <w:t xml:space="preserve">například </w:t>
      </w:r>
      <w:r w:rsidR="00637790" w:rsidRPr="00637790">
        <w:t xml:space="preserve">o </w:t>
      </w:r>
      <w:r>
        <w:t>investicích, nevyužitém potenciálu EU pro české exportéry,</w:t>
      </w:r>
      <w:r w:rsidR="001E3816">
        <w:t xml:space="preserve"> inovativních metodách financování, využívání AI nebo prezentaci na zahraničních veletrzích.</w:t>
      </w:r>
    </w:p>
    <w:p w14:paraId="1BA32FFC" w14:textId="16A67FC9" w:rsidR="000069EE" w:rsidRDefault="000069EE" w:rsidP="00637790">
      <w:pPr>
        <w:pStyle w:val="xmsonormal"/>
      </w:pPr>
    </w:p>
    <w:p w14:paraId="4B15FD9E" w14:textId="74E0C75F" w:rsidR="00E31EC6" w:rsidRDefault="000069EE" w:rsidP="000069EE">
      <w:pPr>
        <w:pStyle w:val="xmsonormal"/>
        <w:rPr>
          <w:i/>
          <w:iCs/>
        </w:rPr>
      </w:pPr>
      <w:r>
        <w:t xml:space="preserve">Akci zahájil </w:t>
      </w:r>
      <w:r w:rsidRPr="000069EE">
        <w:rPr>
          <w:b/>
          <w:bCs/>
        </w:rPr>
        <w:t xml:space="preserve">generální ředitel </w:t>
      </w:r>
      <w:proofErr w:type="spellStart"/>
      <w:r w:rsidRPr="000069EE">
        <w:rPr>
          <w:b/>
          <w:bCs/>
        </w:rPr>
        <w:t>CzechTrade</w:t>
      </w:r>
      <w:proofErr w:type="spellEnd"/>
      <w:r w:rsidRPr="000069EE">
        <w:rPr>
          <w:b/>
          <w:bCs/>
        </w:rPr>
        <w:t xml:space="preserve"> Radomil Doležal</w:t>
      </w:r>
      <w:r>
        <w:t xml:space="preserve">. </w:t>
      </w:r>
      <w:r w:rsidRPr="000069EE">
        <w:rPr>
          <w:i/>
          <w:iCs/>
        </w:rPr>
        <w:t>„Geopolitická situace prochází dynamickými změnami, které nás nutí k tomu, abychom přehodnotili naše tradiční obchodní vztahy, zvažovali rizika a hledali nové příležitosti. Věříme, že i tato období nejistoty mohou přinést nové možnosti a umožnit českým firmám prosadit se na trzích, kde jsou produkty s českým původem stále více oceňovány pro svou kvalitu, spolehlivost a inovativní řešení,“</w:t>
      </w:r>
      <w:r>
        <w:t xml:space="preserve"> řekl Radomil Doležal a dodal: </w:t>
      </w:r>
      <w:r w:rsidRPr="000069EE">
        <w:rPr>
          <w:i/>
          <w:iCs/>
        </w:rPr>
        <w:t xml:space="preserve">„Rolí </w:t>
      </w:r>
      <w:proofErr w:type="spellStart"/>
      <w:r w:rsidRPr="000069EE">
        <w:rPr>
          <w:i/>
          <w:iCs/>
        </w:rPr>
        <w:t>CzechTrade</w:t>
      </w:r>
      <w:proofErr w:type="spellEnd"/>
      <w:r w:rsidRPr="000069EE">
        <w:rPr>
          <w:i/>
          <w:iCs/>
        </w:rPr>
        <w:t xml:space="preserve"> je být oporou českým exportérům, kteří se vydávají do neznáma, a pomoci jim nejen při vstupu na nové trhy, ale i v adaptaci na nové ekonomické podmínky. Zároveň však chápeme, že každá firma má své specifické potřeby a kapacity, a proto klademe důraz na individuální přístup. Je také pozitivní že je tu řada nových destinací, jako například země </w:t>
      </w:r>
      <w:proofErr w:type="spellStart"/>
      <w:r w:rsidRPr="000069EE">
        <w:rPr>
          <w:i/>
          <w:iCs/>
        </w:rPr>
        <w:t>ASEANu</w:t>
      </w:r>
      <w:proofErr w:type="spellEnd"/>
      <w:r w:rsidRPr="000069EE">
        <w:rPr>
          <w:i/>
          <w:iCs/>
        </w:rPr>
        <w:t>, Latinské Ameriky, Střední Asie či Indie, které dynamicky rostou a díky rostoucí poptávce po kvalitním zboží a službách z Evropy otevírají nové příležitosti pro české exportéry.“</w:t>
      </w:r>
      <w:r w:rsidR="001F4199">
        <w:rPr>
          <w:i/>
          <w:iCs/>
        </w:rPr>
        <w:t xml:space="preserve"> </w:t>
      </w:r>
    </w:p>
    <w:p w14:paraId="696274F6" w14:textId="77777777" w:rsidR="00883E6C" w:rsidRDefault="00883E6C" w:rsidP="000069EE">
      <w:pPr>
        <w:pStyle w:val="xmsonormal"/>
        <w:rPr>
          <w:i/>
          <w:iCs/>
        </w:rPr>
      </w:pPr>
    </w:p>
    <w:p w14:paraId="58984268" w14:textId="5F1EEE0D" w:rsidR="00883E6C" w:rsidRPr="00883E6C" w:rsidRDefault="00883E6C" w:rsidP="000069EE">
      <w:pPr>
        <w:pStyle w:val="xmsonormal"/>
        <w:rPr>
          <w:color w:val="242424"/>
          <w:shd w:val="clear" w:color="auto" w:fill="FFFFFF"/>
        </w:rPr>
      </w:pPr>
      <w:r w:rsidRPr="00883E6C">
        <w:rPr>
          <w:color w:val="242424"/>
          <w:shd w:val="clear" w:color="auto" w:fill="FFFFFF"/>
        </w:rPr>
        <w:t xml:space="preserve">Akce se zúčastnil také </w:t>
      </w:r>
      <w:r w:rsidRPr="00883E6C">
        <w:rPr>
          <w:b/>
          <w:bCs/>
          <w:color w:val="242424"/>
          <w:shd w:val="clear" w:color="auto" w:fill="FFFFFF"/>
        </w:rPr>
        <w:t>ministr průmysl</w:t>
      </w:r>
      <w:r w:rsidR="00D1208A">
        <w:rPr>
          <w:b/>
          <w:bCs/>
          <w:color w:val="242424"/>
          <w:shd w:val="clear" w:color="auto" w:fill="FFFFFF"/>
        </w:rPr>
        <w:t>u a</w:t>
      </w:r>
      <w:r w:rsidRPr="00883E6C">
        <w:rPr>
          <w:b/>
          <w:bCs/>
          <w:color w:val="242424"/>
          <w:shd w:val="clear" w:color="auto" w:fill="FFFFFF"/>
        </w:rPr>
        <w:t xml:space="preserve"> obchodu Lukáš Vlček</w:t>
      </w:r>
      <w:r w:rsidRPr="00883E6C">
        <w:rPr>
          <w:color w:val="242424"/>
          <w:shd w:val="clear" w:color="auto" w:fill="FFFFFF"/>
        </w:rPr>
        <w:t>.</w:t>
      </w:r>
      <w:r>
        <w:rPr>
          <w:i/>
          <w:iCs/>
          <w:color w:val="242424"/>
          <w:shd w:val="clear" w:color="auto" w:fill="FFFFFF"/>
        </w:rPr>
        <w:t xml:space="preserve"> </w:t>
      </w:r>
      <w:r w:rsidRPr="00BE32E1">
        <w:rPr>
          <w:i/>
          <w:iCs/>
          <w:color w:val="242424"/>
          <w:shd w:val="clear" w:color="auto" w:fill="FFFFFF"/>
        </w:rPr>
        <w:t xml:space="preserve">„Pro české firmy je agentura </w:t>
      </w:r>
      <w:proofErr w:type="spellStart"/>
      <w:r w:rsidRPr="00BE32E1">
        <w:rPr>
          <w:i/>
          <w:iCs/>
          <w:color w:val="242424"/>
          <w:shd w:val="clear" w:color="auto" w:fill="FFFFFF"/>
        </w:rPr>
        <w:t>CzechTrade</w:t>
      </w:r>
      <w:proofErr w:type="spellEnd"/>
      <w:r w:rsidRPr="00BE32E1">
        <w:rPr>
          <w:i/>
          <w:iCs/>
          <w:color w:val="242424"/>
          <w:shd w:val="clear" w:color="auto" w:fill="FFFFFF"/>
        </w:rPr>
        <w:t xml:space="preserve"> klíčovým partnerem při hledání nových příležitostí na zahraničních trzích. Děkuji proto za uspořádání dnešní úspěšné akce </w:t>
      </w:r>
      <w:proofErr w:type="spellStart"/>
      <w:r w:rsidRPr="00BE32E1">
        <w:rPr>
          <w:i/>
          <w:iCs/>
          <w:color w:val="242424"/>
          <w:shd w:val="clear" w:color="auto" w:fill="FFFFFF"/>
        </w:rPr>
        <w:t>Future</w:t>
      </w:r>
      <w:proofErr w:type="spellEnd"/>
      <w:r w:rsidRPr="00BE32E1">
        <w:rPr>
          <w:i/>
          <w:iCs/>
          <w:color w:val="242424"/>
          <w:shd w:val="clear" w:color="auto" w:fill="FFFFFF"/>
        </w:rPr>
        <w:t xml:space="preserve"> </w:t>
      </w:r>
      <w:proofErr w:type="spellStart"/>
      <w:r w:rsidRPr="00BE32E1">
        <w:rPr>
          <w:i/>
          <w:iCs/>
          <w:color w:val="242424"/>
          <w:shd w:val="clear" w:color="auto" w:fill="FFFFFF"/>
        </w:rPr>
        <w:t>of</w:t>
      </w:r>
      <w:proofErr w:type="spellEnd"/>
      <w:r w:rsidRPr="00BE32E1">
        <w:rPr>
          <w:i/>
          <w:iCs/>
          <w:color w:val="242424"/>
          <w:shd w:val="clear" w:color="auto" w:fill="FFFFFF"/>
        </w:rPr>
        <w:t xml:space="preserve"> Export Summit</w:t>
      </w:r>
      <w:r>
        <w:rPr>
          <w:i/>
          <w:iCs/>
          <w:color w:val="242424"/>
          <w:shd w:val="clear" w:color="auto" w:fill="FFFFFF"/>
        </w:rPr>
        <w:t xml:space="preserve"> 2024,</w:t>
      </w:r>
      <w:r w:rsidRPr="00BE32E1">
        <w:rPr>
          <w:i/>
          <w:iCs/>
          <w:color w:val="242424"/>
          <w:shd w:val="clear" w:color="auto" w:fill="FFFFFF"/>
        </w:rPr>
        <w:t xml:space="preserve"> kde jsem mimo jiné představil svůj pohled na export jako jednu z cest, jak Česko dostaneme do top 10 zemí Evropské unie,“</w:t>
      </w:r>
      <w:r w:rsidRPr="00BE32E1">
        <w:rPr>
          <w:color w:val="242424"/>
          <w:shd w:val="clear" w:color="auto" w:fill="FFFFFF"/>
        </w:rPr>
        <w:t xml:space="preserve"> řekl</w:t>
      </w:r>
      <w:r w:rsidR="00784036">
        <w:rPr>
          <w:color w:val="242424"/>
          <w:shd w:val="clear" w:color="auto" w:fill="FFFFFF"/>
        </w:rPr>
        <w:t>.</w:t>
      </w:r>
    </w:p>
    <w:p w14:paraId="093CC4B0" w14:textId="77777777" w:rsidR="000069EE" w:rsidRPr="00637790" w:rsidRDefault="000069EE" w:rsidP="00637790">
      <w:pPr>
        <w:pStyle w:val="xmsonormal"/>
      </w:pPr>
    </w:p>
    <w:p w14:paraId="370634AE" w14:textId="63D3DD35" w:rsidR="00637790" w:rsidRPr="00637790" w:rsidRDefault="00637790" w:rsidP="00637790">
      <w:pPr>
        <w:pStyle w:val="xmsonormal"/>
      </w:pPr>
      <w:r w:rsidRPr="00637790">
        <w:t>V hlavní části konference vystoupil</w:t>
      </w:r>
      <w:r w:rsidR="001E3816">
        <w:t>a</w:t>
      </w:r>
      <w:r w:rsidRPr="00637790">
        <w:t xml:space="preserve"> </w:t>
      </w:r>
      <w:proofErr w:type="spellStart"/>
      <w:r w:rsidR="001E3816">
        <w:t>viceguvernérka</w:t>
      </w:r>
      <w:proofErr w:type="spellEnd"/>
      <w:r w:rsidR="001E3816">
        <w:t xml:space="preserve"> České národní banky Eva Zamrazilová, která hovořila o reinvesticích pro silnější českou ekonomiku. Dále</w:t>
      </w:r>
      <w:r w:rsidR="009C45A4">
        <w:t xml:space="preserve"> </w:t>
      </w:r>
      <w:r w:rsidR="001E3816">
        <w:t>exportní konzultant</w:t>
      </w:r>
      <w:r w:rsidR="009C45A4">
        <w:t xml:space="preserve"> agentury</w:t>
      </w:r>
      <w:r w:rsidR="001E3816">
        <w:t xml:space="preserve"> </w:t>
      </w:r>
      <w:proofErr w:type="spellStart"/>
      <w:r w:rsidR="001E3816">
        <w:t>CzechTrade</w:t>
      </w:r>
      <w:proofErr w:type="spellEnd"/>
      <w:r w:rsidR="001E3816">
        <w:t xml:space="preserve"> Miroslav Manďák na téma České investice v zahraničí, jejich trendy a potenciál.</w:t>
      </w:r>
      <w:r w:rsidRPr="00637790">
        <w:t xml:space="preserve"> </w:t>
      </w:r>
      <w:r w:rsidR="001E3816">
        <w:t>David Müller, vrchní ředitel sekce Evropské unie a zahraničního obchodu MPO se věnoval tomu, co jsme získali a co nás česká po 20 letech v EU. Posledním řečníkem v hlavní části programu byla</w:t>
      </w:r>
      <w:r w:rsidR="2A808D6E">
        <w:t>,</w:t>
      </w:r>
      <w:r w:rsidR="001E3816">
        <w:t xml:space="preserve"> </w:t>
      </w:r>
      <w:r w:rsidR="2A808D6E">
        <w:t xml:space="preserve">s vystoupením na téma Born to </w:t>
      </w:r>
      <w:proofErr w:type="spellStart"/>
      <w:r w:rsidR="2A808D6E">
        <w:t>be</w:t>
      </w:r>
      <w:proofErr w:type="spellEnd"/>
      <w:r w:rsidR="2A808D6E">
        <w:t xml:space="preserve"> </w:t>
      </w:r>
      <w:proofErr w:type="spellStart"/>
      <w:r w:rsidR="2A808D6E">
        <w:t>global</w:t>
      </w:r>
      <w:proofErr w:type="spellEnd"/>
      <w:r w:rsidR="2A808D6E">
        <w:t>,</w:t>
      </w:r>
      <w:r w:rsidR="001E3816">
        <w:t xml:space="preserve"> </w:t>
      </w:r>
      <w:proofErr w:type="spellStart"/>
      <w:r w:rsidR="001E3816">
        <w:t>Communication</w:t>
      </w:r>
      <w:proofErr w:type="spellEnd"/>
      <w:r w:rsidR="001E3816">
        <w:t xml:space="preserve"> &amp; </w:t>
      </w:r>
      <w:proofErr w:type="spellStart"/>
      <w:r w:rsidR="001E3816">
        <w:t>Scouting</w:t>
      </w:r>
      <w:proofErr w:type="spellEnd"/>
      <w:r w:rsidR="001E3816">
        <w:t xml:space="preserve"> v Tensor </w:t>
      </w:r>
      <w:proofErr w:type="spellStart"/>
      <w:r w:rsidR="001E3816">
        <w:t>Ventures</w:t>
      </w:r>
      <w:proofErr w:type="spellEnd"/>
      <w:r w:rsidR="001E3816">
        <w:t xml:space="preserve"> Kateřina Syslová, k</w:t>
      </w:r>
      <w:r w:rsidR="229F5870">
        <w:t>terá</w:t>
      </w:r>
      <w:r w:rsidR="001E3816">
        <w:t xml:space="preserve"> představila úspěchy českých </w:t>
      </w:r>
      <w:proofErr w:type="spellStart"/>
      <w:r w:rsidR="001E3816">
        <w:t>startupů</w:t>
      </w:r>
      <w:proofErr w:type="spellEnd"/>
      <w:r w:rsidR="001E3816">
        <w:t xml:space="preserve"> ve světě a c</w:t>
      </w:r>
      <w:r w:rsidR="001E3816" w:rsidRPr="001E3816">
        <w:t xml:space="preserve">o je odlišuje od </w:t>
      </w:r>
      <w:r w:rsidR="001E3816">
        <w:t xml:space="preserve">těch </w:t>
      </w:r>
      <w:r w:rsidR="001E3816" w:rsidRPr="001E3816">
        <w:t>zahraničních</w:t>
      </w:r>
      <w:r w:rsidR="001E3816">
        <w:t>.</w:t>
      </w:r>
    </w:p>
    <w:p w14:paraId="21B98E20" w14:textId="77777777" w:rsidR="00637790" w:rsidRPr="00637790" w:rsidRDefault="00637790" w:rsidP="00637790">
      <w:pPr>
        <w:pStyle w:val="xmsonormal"/>
      </w:pPr>
    </w:p>
    <w:p w14:paraId="18EA77BD" w14:textId="04756329" w:rsidR="00117E8D" w:rsidRDefault="00637790" w:rsidP="00637790">
      <w:pPr>
        <w:pStyle w:val="xmsonormal"/>
      </w:pPr>
      <w:r w:rsidRPr="00637790">
        <w:lastRenderedPageBreak/>
        <w:t>Součástí programu byla panelová diskuze</w:t>
      </w:r>
      <w:r w:rsidR="00117E8D">
        <w:t xml:space="preserve">, </w:t>
      </w:r>
      <w:r w:rsidR="236B229D">
        <w:t>kde</w:t>
      </w:r>
      <w:r w:rsidR="00117E8D">
        <w:t xml:space="preserve"> diskutovali jednatelka a CEO společnosti </w:t>
      </w:r>
      <w:proofErr w:type="spellStart"/>
      <w:r w:rsidR="00117E8D">
        <w:t>Tawesco</w:t>
      </w:r>
      <w:proofErr w:type="spellEnd"/>
      <w:r w:rsidR="00117E8D">
        <w:t xml:space="preserve"> Margita Rejchrtová, </w:t>
      </w:r>
      <w:proofErr w:type="spellStart"/>
      <w:r w:rsidR="00117E8D">
        <w:t>Strategy</w:t>
      </w:r>
      <w:proofErr w:type="spellEnd"/>
      <w:r w:rsidR="00117E8D">
        <w:t xml:space="preserve"> &amp; Vision v IGLUU Martin Mucha a zakladatel firmy EMCO Zdeněk Jahoda. Panelovou diskuzi prolínaly výsledky unikátního exportního průzkumu. Na otázky odpovídalo téměř 180 respondentů. Z průzkumu například vyšlo, že přímou cestou na trhy Evropské unie exportuje 75 %, prostřednictvím spolupráce s distributory 47 % a celých 16 % firem pracuje se zahraničním distributorem pro více zemí. Průzkum dále ukázal, že do vlastních zastoupení nebo výroby v zahraničí investuje 24 % firem, a to zejména na Slovensku, v Polsku, Německu, Maďarsku, Rakousku, USA nebo v Indii. </w:t>
      </w:r>
    </w:p>
    <w:p w14:paraId="04EEF4F3" w14:textId="77777777" w:rsidR="00117E8D" w:rsidRDefault="00117E8D" w:rsidP="00637790">
      <w:pPr>
        <w:pStyle w:val="xmsonormal"/>
      </w:pPr>
    </w:p>
    <w:p w14:paraId="041FDA6C" w14:textId="7AE1F360" w:rsidR="00637790" w:rsidRPr="00637790" w:rsidRDefault="00117E8D" w:rsidP="00637790">
      <w:pPr>
        <w:pStyle w:val="xmsonormal"/>
      </w:pPr>
      <w:r>
        <w:t>Celkem 59 % firem také uvedlo, že je pro ně důležité budovat svou značku v zahraničí. Není překvapením, že p</w:t>
      </w:r>
      <w:r w:rsidRPr="00117E8D">
        <w:t>ro udržení konkurenceschopnosti považují firmy za klíčové unikátnost výrobku, zákaznický servis, kvalitní exportní tým, marketing, budování značky a cenu.</w:t>
      </w:r>
      <w:r>
        <w:t xml:space="preserve"> Zajímavým poznatkem je, že </w:t>
      </w:r>
      <w:r w:rsidRPr="00117E8D">
        <w:t xml:space="preserve">AI nástroje využívá 40 % firem, 38 % je </w:t>
      </w:r>
      <w:r>
        <w:t xml:space="preserve">zatím </w:t>
      </w:r>
      <w:r w:rsidRPr="00117E8D">
        <w:t>plánuje a 22 % o využití</w:t>
      </w:r>
      <w:r>
        <w:t xml:space="preserve"> vůbec</w:t>
      </w:r>
      <w:r w:rsidRPr="00117E8D">
        <w:t xml:space="preserve"> neuvažuje. Nejčastěji AI </w:t>
      </w:r>
      <w:r>
        <w:t xml:space="preserve">firmám </w:t>
      </w:r>
      <w:r w:rsidRPr="00117E8D">
        <w:t>slouží pro překlady a personalizaci marketingu.</w:t>
      </w:r>
      <w:r>
        <w:t xml:space="preserve"> Celkem 75 % firem také uvedlo, že pro prezentac</w:t>
      </w:r>
      <w:r w:rsidR="45448D5C">
        <w:t>i</w:t>
      </w:r>
      <w:r>
        <w:t xml:space="preserve"> v zahraničí využívá veletrhy. </w:t>
      </w:r>
    </w:p>
    <w:p w14:paraId="56D65A8F" w14:textId="77777777" w:rsidR="00637790" w:rsidRPr="00637790" w:rsidRDefault="00637790" w:rsidP="00637790">
      <w:pPr>
        <w:pStyle w:val="xmsonormal"/>
      </w:pPr>
    </w:p>
    <w:p w14:paraId="7FF9695D" w14:textId="6D28E31B" w:rsidR="00637790" w:rsidRPr="00637790" w:rsidRDefault="00637790" w:rsidP="00637790">
      <w:pPr>
        <w:pStyle w:val="xmsonormal"/>
      </w:pPr>
      <w:r w:rsidRPr="00637790">
        <w:t>Interaktivní část</w:t>
      </w:r>
      <w:r w:rsidR="00117E8D">
        <w:t>í</w:t>
      </w:r>
      <w:r w:rsidRPr="00637790">
        <w:t xml:space="preserve"> </w:t>
      </w:r>
      <w:r w:rsidR="00117E8D">
        <w:t>summitu byly čtyři</w:t>
      </w:r>
      <w:r w:rsidRPr="00637790">
        <w:t xml:space="preserve"> paralelní diskuzní bloky, </w:t>
      </w:r>
      <w:r w:rsidR="00117E8D">
        <w:t>kam se účastníci mohli zapojovat a přispívat svými dotazy</w:t>
      </w:r>
      <w:r w:rsidR="00CB57AD">
        <w:t xml:space="preserve">. Bloky jsou vždy zaměřeny na konkrétní témata tak, aby si účastníci mohli vybrat místnost dle svých preferencí. </w:t>
      </w:r>
    </w:p>
    <w:p w14:paraId="204A0DA0" w14:textId="7CD953BC" w:rsidR="00637790" w:rsidRPr="00637790" w:rsidRDefault="00637790" w:rsidP="00637790">
      <w:pPr>
        <w:pStyle w:val="xmsonormal"/>
      </w:pPr>
    </w:p>
    <w:p w14:paraId="3FAC0C43" w14:textId="516FAAF0" w:rsidR="00637790" w:rsidRPr="00637790" w:rsidRDefault="00CB57AD" w:rsidP="00637790">
      <w:pPr>
        <w:pStyle w:val="xmsonormal"/>
      </w:pPr>
      <w:r>
        <w:t xml:space="preserve">Prvním z nich bylo téma s názvem Digitální revoluce v zahraničí, kde se mluvilo o unikátních obchodních modelech, dále způsobech, jak AI překonává mezinárodní obchodní bariéry nebo tvorba digitálních </w:t>
      </w:r>
      <w:proofErr w:type="spellStart"/>
      <w:r>
        <w:t>touchpointů</w:t>
      </w:r>
      <w:proofErr w:type="spellEnd"/>
      <w:r>
        <w:t xml:space="preserve">. </w:t>
      </w:r>
    </w:p>
    <w:p w14:paraId="7B5DDEE9" w14:textId="5C2E2A5C" w:rsidR="00637790" w:rsidRPr="00637790" w:rsidRDefault="00637790" w:rsidP="00637790">
      <w:pPr>
        <w:pStyle w:val="xmsonormal"/>
      </w:pPr>
    </w:p>
    <w:p w14:paraId="794115D9" w14:textId="53E7B170" w:rsidR="00637790" w:rsidRPr="00637790" w:rsidRDefault="00CB57AD" w:rsidP="00637790">
      <w:pPr>
        <w:pStyle w:val="xmsonormal"/>
      </w:pPr>
      <w:r>
        <w:t xml:space="preserve">V druhém bloku se diskutující soustředili na </w:t>
      </w:r>
      <w:r w:rsidR="2B53D020">
        <w:t xml:space="preserve">téma </w:t>
      </w:r>
      <w:r>
        <w:t xml:space="preserve">Překonávání bariér na zahraničních trzích, konkrétně na dotace a protekcionismus jako </w:t>
      </w:r>
      <w:r w:rsidR="689A5AA7">
        <w:t xml:space="preserve">jsou </w:t>
      </w:r>
      <w:r>
        <w:t xml:space="preserve">překážky vývozu, inovativní metody pro exportéry a využívání exportních inkubátorů. </w:t>
      </w:r>
    </w:p>
    <w:p w14:paraId="6ACB1A85" w14:textId="7DC6B4F2" w:rsidR="00637790" w:rsidRPr="00637790" w:rsidRDefault="00637790" w:rsidP="00637790">
      <w:pPr>
        <w:pStyle w:val="xmsonormal"/>
      </w:pPr>
    </w:p>
    <w:p w14:paraId="3887093A" w14:textId="4942ACA1" w:rsidR="00637790" w:rsidRPr="00637790" w:rsidRDefault="00CB57AD" w:rsidP="00637790">
      <w:pPr>
        <w:pStyle w:val="xmsonormal"/>
      </w:pPr>
      <w:r>
        <w:t xml:space="preserve">Třetí blok byl zaměřen na </w:t>
      </w:r>
      <w:r w:rsidR="244A07DF">
        <w:t>oblast</w:t>
      </w:r>
      <w:r>
        <w:t xml:space="preserve"> Jak zazářit v zahraničí. Zde probíhaly diskuze, kde se účastníci dozvěděli klíčové tipy pro úspěch na veletrhu nebo praktické rady a tipy na dobrý první dojem při obchodních jednáních. </w:t>
      </w:r>
    </w:p>
    <w:p w14:paraId="50CD906B" w14:textId="1B505BC6" w:rsidR="00637790" w:rsidRPr="00637790" w:rsidRDefault="00637790" w:rsidP="00637790">
      <w:pPr>
        <w:pStyle w:val="xmsonormal"/>
      </w:pPr>
    </w:p>
    <w:p w14:paraId="550B013A" w14:textId="01586D7F" w:rsidR="00637790" w:rsidRPr="00637790" w:rsidRDefault="00CB57AD" w:rsidP="00637790">
      <w:pPr>
        <w:pStyle w:val="xmsonormal"/>
      </w:pPr>
      <w:r>
        <w:t xml:space="preserve">Poslední blok byl o příležitostech v zemích </w:t>
      </w:r>
      <w:proofErr w:type="spellStart"/>
      <w:r>
        <w:t>ASEANu</w:t>
      </w:r>
      <w:proofErr w:type="spellEnd"/>
      <w:r>
        <w:t>, kde byla vyhodnocena rizika v zemích tohoto regionu a perspektivní spolupráce na Jihovýchodních trzích.</w:t>
      </w:r>
    </w:p>
    <w:p w14:paraId="1AF583B2" w14:textId="77777777" w:rsidR="00637790" w:rsidRDefault="00637790" w:rsidP="00637790">
      <w:pPr>
        <w:pStyle w:val="xmsonormal"/>
      </w:pPr>
    </w:p>
    <w:p w14:paraId="57C9F20B" w14:textId="77777777" w:rsidR="00637790" w:rsidRDefault="00637790" w:rsidP="00637790">
      <w:pPr>
        <w:pStyle w:val="xmsonormal"/>
        <w:rPr>
          <w:b/>
          <w:bCs/>
        </w:rPr>
      </w:pPr>
    </w:p>
    <w:p w14:paraId="79577A8A" w14:textId="77777777" w:rsidR="00637790" w:rsidRPr="008C21A6" w:rsidRDefault="00637790" w:rsidP="00637790">
      <w:pPr>
        <w:pStyle w:val="xmsonormal"/>
        <w:rPr>
          <w:b/>
          <w:bCs/>
          <w:sz w:val="20"/>
          <w:szCs w:val="20"/>
        </w:rPr>
      </w:pPr>
      <w:r w:rsidRPr="008C21A6">
        <w:rPr>
          <w:b/>
          <w:bCs/>
          <w:sz w:val="20"/>
          <w:szCs w:val="20"/>
        </w:rPr>
        <w:t xml:space="preserve">O agentuře </w:t>
      </w:r>
      <w:proofErr w:type="spellStart"/>
      <w:r w:rsidRPr="008C21A6">
        <w:rPr>
          <w:b/>
          <w:bCs/>
          <w:sz w:val="20"/>
          <w:szCs w:val="20"/>
        </w:rPr>
        <w:t>CzechTrade</w:t>
      </w:r>
      <w:proofErr w:type="spellEnd"/>
    </w:p>
    <w:p w14:paraId="2C050B93" w14:textId="77777777" w:rsidR="00637790" w:rsidRPr="008C21A6" w:rsidRDefault="00637790" w:rsidP="00637790">
      <w:pPr>
        <w:pStyle w:val="xmsonormal"/>
        <w:rPr>
          <w:b/>
          <w:bCs/>
          <w:sz w:val="20"/>
          <w:szCs w:val="20"/>
        </w:rPr>
      </w:pPr>
    </w:p>
    <w:p w14:paraId="5899E197" w14:textId="77777777" w:rsidR="00637790" w:rsidRPr="008C21A6" w:rsidRDefault="00637790" w:rsidP="00637790">
      <w:pPr>
        <w:pStyle w:val="Odstavectext"/>
        <w:rPr>
          <w:rFonts w:ascii="Calibri" w:hAnsi="Calibri" w:cs="Calibri"/>
          <w:sz w:val="18"/>
          <w:szCs w:val="18"/>
        </w:rPr>
      </w:pPr>
      <w:proofErr w:type="spellStart"/>
      <w:r w:rsidRPr="008C21A6">
        <w:rPr>
          <w:rFonts w:ascii="Calibri" w:hAnsi="Calibri" w:cs="Calibri"/>
          <w:sz w:val="18"/>
          <w:szCs w:val="18"/>
        </w:rPr>
        <w:t>CzechTrade</w:t>
      </w:r>
      <w:proofErr w:type="spellEnd"/>
      <w:r w:rsidRPr="008C21A6">
        <w:rPr>
          <w:rFonts w:ascii="Calibri" w:hAnsi="Calibri" w:cs="Calibri"/>
          <w:sz w:val="18"/>
          <w:szCs w:val="18"/>
        </w:rPr>
        <w:t xml:space="preserve">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8C21A6">
        <w:rPr>
          <w:rFonts w:ascii="Calibri" w:hAnsi="Calibri" w:cs="Calibri"/>
          <w:sz w:val="18"/>
          <w:szCs w:val="18"/>
        </w:rPr>
        <w:t>CzechTrade</w:t>
      </w:r>
      <w:proofErr w:type="spellEnd"/>
      <w:r w:rsidRPr="008C21A6">
        <w:rPr>
          <w:rFonts w:ascii="Calibri" w:hAnsi="Calibri" w:cs="Calibri"/>
          <w:sz w:val="18"/>
          <w:szCs w:val="18"/>
        </w:rPr>
        <w:t xml:space="preserve"> poskytují služby v 66 zemích na pěti kontinentech. Více informací na </w:t>
      </w:r>
      <w:hyperlink r:id="rId6" w:history="1">
        <w:r w:rsidRPr="008C21A6">
          <w:rPr>
            <w:rStyle w:val="Hypertextovodkaz"/>
            <w:rFonts w:ascii="Calibri" w:hAnsi="Calibri" w:cs="Calibri"/>
            <w:sz w:val="18"/>
            <w:szCs w:val="18"/>
          </w:rPr>
          <w:t>www.czechtrade.cz</w:t>
        </w:r>
      </w:hyperlink>
      <w:r w:rsidRPr="008C21A6">
        <w:rPr>
          <w:rStyle w:val="Hypertextovodkaz"/>
          <w:rFonts w:ascii="Calibri" w:hAnsi="Calibri" w:cs="Calibri"/>
          <w:sz w:val="18"/>
          <w:szCs w:val="18"/>
        </w:rPr>
        <w:t>.</w:t>
      </w:r>
    </w:p>
    <w:p w14:paraId="227039DF" w14:textId="77777777" w:rsidR="00637790" w:rsidRPr="00CC55E8" w:rsidRDefault="00637790" w:rsidP="00637790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8B7D114" wp14:editId="6EDCDD1B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E76E12D" w14:textId="77777777" w:rsidR="00637790" w:rsidRPr="00540F45" w:rsidRDefault="00637790" w:rsidP="00637790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1A9625F" w14:textId="77777777" w:rsidR="00637790" w:rsidRPr="00540F45" w:rsidRDefault="00637790" w:rsidP="0063779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A2FCD5A" w14:textId="7C0B2A6B" w:rsidR="00637790" w:rsidRPr="001A4A7B" w:rsidRDefault="009C45A4" w:rsidP="0063779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637790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="00637790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63779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="0063779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63779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637790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637790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E5AC77" w14:textId="77777777" w:rsidR="00637790" w:rsidRDefault="00637790" w:rsidP="00637790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B7D114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3E76E12D" w14:textId="77777777" w:rsidR="00637790" w:rsidRPr="00540F45" w:rsidRDefault="00637790" w:rsidP="00637790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1A9625F" w14:textId="77777777" w:rsidR="00637790" w:rsidRPr="00540F45" w:rsidRDefault="00637790" w:rsidP="0063779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A2FCD5A" w14:textId="7C0B2A6B" w:rsidR="00637790" w:rsidRPr="001A4A7B" w:rsidRDefault="009C45A4" w:rsidP="0063779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637790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="00637790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63779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="0063779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63779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8" w:history="1">
                        <w:r w:rsidR="00637790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637790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E5AC77" w14:textId="77777777" w:rsidR="00637790" w:rsidRDefault="00637790" w:rsidP="0063779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668D596" w14:textId="77777777" w:rsidR="00637790" w:rsidRDefault="00637790" w:rsidP="00637790"/>
    <w:p w14:paraId="276A2257" w14:textId="77777777" w:rsidR="00CD1AC8" w:rsidRDefault="00CD1AC8"/>
    <w:sectPr w:rsidR="00CD1A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DCF0" w14:textId="77777777" w:rsidR="004F4F8E" w:rsidRDefault="004F4F8E" w:rsidP="00637790">
      <w:pPr>
        <w:spacing w:after="0" w:line="240" w:lineRule="auto"/>
      </w:pPr>
      <w:r>
        <w:separator/>
      </w:r>
    </w:p>
  </w:endnote>
  <w:endnote w:type="continuationSeparator" w:id="0">
    <w:p w14:paraId="09CEA862" w14:textId="77777777" w:rsidR="004F4F8E" w:rsidRDefault="004F4F8E" w:rsidP="00637790">
      <w:pPr>
        <w:spacing w:after="0" w:line="240" w:lineRule="auto"/>
      </w:pPr>
      <w:r>
        <w:continuationSeparator/>
      </w:r>
    </w:p>
  </w:endnote>
  <w:endnote w:type="continuationNotice" w:id="1">
    <w:p w14:paraId="21BC92EA" w14:textId="77777777" w:rsidR="004F4F8E" w:rsidRDefault="004F4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0952" w14:textId="77777777" w:rsidR="004F4F8E" w:rsidRDefault="004F4F8E" w:rsidP="00637790">
      <w:pPr>
        <w:spacing w:after="0" w:line="240" w:lineRule="auto"/>
      </w:pPr>
      <w:r>
        <w:separator/>
      </w:r>
    </w:p>
  </w:footnote>
  <w:footnote w:type="continuationSeparator" w:id="0">
    <w:p w14:paraId="3118AA96" w14:textId="77777777" w:rsidR="004F4F8E" w:rsidRDefault="004F4F8E" w:rsidP="00637790">
      <w:pPr>
        <w:spacing w:after="0" w:line="240" w:lineRule="auto"/>
      </w:pPr>
      <w:r>
        <w:continuationSeparator/>
      </w:r>
    </w:p>
  </w:footnote>
  <w:footnote w:type="continuationNotice" w:id="1">
    <w:p w14:paraId="4B2744FE" w14:textId="77777777" w:rsidR="004F4F8E" w:rsidRDefault="004F4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575A" w14:textId="77777777" w:rsidR="00637790" w:rsidRDefault="00637790" w:rsidP="00637790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3617B7D4" wp14:editId="46F41416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4FA00" w14:textId="77777777" w:rsidR="00637790" w:rsidRDefault="00637790" w:rsidP="00637790">
    <w:pPr>
      <w:pStyle w:val="Zhlav"/>
    </w:pPr>
  </w:p>
  <w:p w14:paraId="476B5D0F" w14:textId="77777777" w:rsidR="00637790" w:rsidRDefault="00637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0"/>
    <w:rsid w:val="000069EE"/>
    <w:rsid w:val="00015F3F"/>
    <w:rsid w:val="0005635D"/>
    <w:rsid w:val="00062003"/>
    <w:rsid w:val="00062B4A"/>
    <w:rsid w:val="0009440A"/>
    <w:rsid w:val="00097C44"/>
    <w:rsid w:val="000A2F1A"/>
    <w:rsid w:val="00105E94"/>
    <w:rsid w:val="00117E8D"/>
    <w:rsid w:val="001308E3"/>
    <w:rsid w:val="00133555"/>
    <w:rsid w:val="00144CC5"/>
    <w:rsid w:val="001B0BA4"/>
    <w:rsid w:val="001B307E"/>
    <w:rsid w:val="001C59F1"/>
    <w:rsid w:val="001E3816"/>
    <w:rsid w:val="001F4199"/>
    <w:rsid w:val="002654D2"/>
    <w:rsid w:val="002A3744"/>
    <w:rsid w:val="002C6C28"/>
    <w:rsid w:val="002D71E7"/>
    <w:rsid w:val="003267B3"/>
    <w:rsid w:val="00341E89"/>
    <w:rsid w:val="00346FC3"/>
    <w:rsid w:val="00351434"/>
    <w:rsid w:val="003527A4"/>
    <w:rsid w:val="0037275B"/>
    <w:rsid w:val="0038716B"/>
    <w:rsid w:val="003C50F0"/>
    <w:rsid w:val="003D7A21"/>
    <w:rsid w:val="00404C3E"/>
    <w:rsid w:val="004576F5"/>
    <w:rsid w:val="004630DC"/>
    <w:rsid w:val="004779BA"/>
    <w:rsid w:val="004E2E2A"/>
    <w:rsid w:val="004F4F8E"/>
    <w:rsid w:val="00545A29"/>
    <w:rsid w:val="00571307"/>
    <w:rsid w:val="00572E61"/>
    <w:rsid w:val="005853B5"/>
    <w:rsid w:val="005A256C"/>
    <w:rsid w:val="005B5B5A"/>
    <w:rsid w:val="005C3B04"/>
    <w:rsid w:val="00633E0F"/>
    <w:rsid w:val="00637790"/>
    <w:rsid w:val="0064073D"/>
    <w:rsid w:val="006C04AD"/>
    <w:rsid w:val="006C3AA3"/>
    <w:rsid w:val="006E0C2E"/>
    <w:rsid w:val="00784036"/>
    <w:rsid w:val="00787620"/>
    <w:rsid w:val="007974AC"/>
    <w:rsid w:val="007A0A8B"/>
    <w:rsid w:val="007E5C42"/>
    <w:rsid w:val="00883E6C"/>
    <w:rsid w:val="008A1186"/>
    <w:rsid w:val="008A4D95"/>
    <w:rsid w:val="008D2429"/>
    <w:rsid w:val="008D5427"/>
    <w:rsid w:val="00947AF1"/>
    <w:rsid w:val="009A2469"/>
    <w:rsid w:val="009C2DC3"/>
    <w:rsid w:val="009C45A4"/>
    <w:rsid w:val="00A30DCE"/>
    <w:rsid w:val="00A61EE1"/>
    <w:rsid w:val="00A82989"/>
    <w:rsid w:val="00AC3A20"/>
    <w:rsid w:val="00B373B4"/>
    <w:rsid w:val="00B7063E"/>
    <w:rsid w:val="00B968A7"/>
    <w:rsid w:val="00BD2D62"/>
    <w:rsid w:val="00BE32E1"/>
    <w:rsid w:val="00CA5BCD"/>
    <w:rsid w:val="00CB57AD"/>
    <w:rsid w:val="00CC03F1"/>
    <w:rsid w:val="00CC559C"/>
    <w:rsid w:val="00CC6C93"/>
    <w:rsid w:val="00CD1AC8"/>
    <w:rsid w:val="00D1208A"/>
    <w:rsid w:val="00D546E4"/>
    <w:rsid w:val="00DD6D04"/>
    <w:rsid w:val="00DE40B9"/>
    <w:rsid w:val="00E03A87"/>
    <w:rsid w:val="00E07FCB"/>
    <w:rsid w:val="00E17E83"/>
    <w:rsid w:val="00E31EC6"/>
    <w:rsid w:val="00E4566E"/>
    <w:rsid w:val="00E801E2"/>
    <w:rsid w:val="00EB121A"/>
    <w:rsid w:val="00EC1BED"/>
    <w:rsid w:val="00F21CDD"/>
    <w:rsid w:val="00FC3C15"/>
    <w:rsid w:val="00FE29A2"/>
    <w:rsid w:val="1E80E428"/>
    <w:rsid w:val="1F4A73C3"/>
    <w:rsid w:val="1F9F99CD"/>
    <w:rsid w:val="229F5870"/>
    <w:rsid w:val="236B229D"/>
    <w:rsid w:val="244A07DF"/>
    <w:rsid w:val="289985DF"/>
    <w:rsid w:val="2A808D6E"/>
    <w:rsid w:val="2B53D020"/>
    <w:rsid w:val="2D632493"/>
    <w:rsid w:val="3B824BDA"/>
    <w:rsid w:val="406B0CB1"/>
    <w:rsid w:val="41123015"/>
    <w:rsid w:val="45448D5C"/>
    <w:rsid w:val="480E1E11"/>
    <w:rsid w:val="54F0B219"/>
    <w:rsid w:val="583764D7"/>
    <w:rsid w:val="6893D488"/>
    <w:rsid w:val="689A5AA7"/>
    <w:rsid w:val="6CA94B2D"/>
    <w:rsid w:val="6E8E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4482"/>
  <w15:chartTrackingRefBased/>
  <w15:docId w15:val="{DB33C804-08CB-4117-9B78-E51F987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7790"/>
  </w:style>
  <w:style w:type="paragraph" w:styleId="Nadpis1">
    <w:name w:val="heading 1"/>
    <w:basedOn w:val="Normln"/>
    <w:next w:val="Normln"/>
    <w:link w:val="Nadpis1Char"/>
    <w:uiPriority w:val="9"/>
    <w:qFormat/>
    <w:rsid w:val="00637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7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7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7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7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7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7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7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7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77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77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77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7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790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3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37790"/>
  </w:style>
  <w:style w:type="paragraph" w:customStyle="1" w:styleId="xmsonormal">
    <w:name w:val="x_msonormal"/>
    <w:basedOn w:val="Normln"/>
    <w:rsid w:val="00637790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7790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637790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637790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3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790"/>
  </w:style>
  <w:style w:type="paragraph" w:styleId="Normlnweb">
    <w:name w:val="Normal (Web)"/>
    <w:basedOn w:val="Normln"/>
    <w:uiPriority w:val="99"/>
    <w:semiHidden/>
    <w:unhideWhenUsed/>
    <w:rsid w:val="000069EE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4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4A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C04AD"/>
    <w:rPr>
      <w:sz w:val="16"/>
      <w:szCs w:val="16"/>
    </w:rPr>
  </w:style>
  <w:style w:type="paragraph" w:styleId="Revize">
    <w:name w:val="Revision"/>
    <w:hidden/>
    <w:uiPriority w:val="99"/>
    <w:semiHidden/>
    <w:rsid w:val="001F4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17</cp:revision>
  <dcterms:created xsi:type="dcterms:W3CDTF">2024-11-12T13:58:00Z</dcterms:created>
  <dcterms:modified xsi:type="dcterms:W3CDTF">2024-11-13T10:32:00Z</dcterms:modified>
</cp:coreProperties>
</file>