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BED8D" w14:textId="3D0227C4" w:rsidR="00435E44" w:rsidRDefault="00005147" w:rsidP="00435E44">
      <w:pPr>
        <w:pStyle w:val="xmso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Expertní</w:t>
      </w:r>
      <w:r w:rsidR="414B2C85" w:rsidRPr="414B2C85">
        <w:rPr>
          <w:b/>
          <w:bCs/>
          <w:sz w:val="32"/>
          <w:szCs w:val="32"/>
        </w:rPr>
        <w:t xml:space="preserve"> </w:t>
      </w:r>
      <w:r w:rsidR="45A489DB" w:rsidRPr="45A489DB">
        <w:rPr>
          <w:b/>
          <w:bCs/>
          <w:sz w:val="32"/>
          <w:szCs w:val="32"/>
        </w:rPr>
        <w:t>konferenci</w:t>
      </w:r>
      <w:r>
        <w:rPr>
          <w:b/>
          <w:bCs/>
          <w:sz w:val="32"/>
          <w:szCs w:val="32"/>
        </w:rPr>
        <w:t xml:space="preserve"> </w:t>
      </w:r>
      <w:proofErr w:type="spellStart"/>
      <w:r w:rsidR="71C54F0F" w:rsidRPr="71C54F0F">
        <w:rPr>
          <w:b/>
          <w:bCs/>
          <w:sz w:val="32"/>
          <w:szCs w:val="32"/>
        </w:rPr>
        <w:t>Future</w:t>
      </w:r>
      <w:proofErr w:type="spellEnd"/>
      <w:r w:rsidR="00435E44">
        <w:rPr>
          <w:b/>
          <w:bCs/>
          <w:sz w:val="32"/>
          <w:szCs w:val="32"/>
        </w:rPr>
        <w:t xml:space="preserve"> </w:t>
      </w:r>
      <w:proofErr w:type="spellStart"/>
      <w:r w:rsidR="00770FBF">
        <w:rPr>
          <w:b/>
          <w:bCs/>
          <w:sz w:val="32"/>
          <w:szCs w:val="32"/>
        </w:rPr>
        <w:t>o</w:t>
      </w:r>
      <w:r w:rsidR="00435E44">
        <w:rPr>
          <w:b/>
          <w:bCs/>
          <w:sz w:val="32"/>
          <w:szCs w:val="32"/>
        </w:rPr>
        <w:t>f</w:t>
      </w:r>
      <w:proofErr w:type="spellEnd"/>
      <w:r w:rsidR="00435E44">
        <w:rPr>
          <w:b/>
          <w:bCs/>
          <w:sz w:val="32"/>
          <w:szCs w:val="32"/>
        </w:rPr>
        <w:t xml:space="preserve"> Export Summit 2023</w:t>
      </w:r>
      <w:r w:rsidR="000D3163">
        <w:rPr>
          <w:b/>
          <w:bCs/>
          <w:sz w:val="32"/>
          <w:szCs w:val="32"/>
        </w:rPr>
        <w:t xml:space="preserve"> </w:t>
      </w:r>
      <w:r w:rsidR="333B777F" w:rsidRPr="333B777F">
        <w:rPr>
          <w:b/>
          <w:bCs/>
          <w:sz w:val="32"/>
          <w:szCs w:val="32"/>
        </w:rPr>
        <w:t xml:space="preserve">navštívilo </w:t>
      </w:r>
      <w:r w:rsidR="004A07C7" w:rsidRPr="009F59DD">
        <w:rPr>
          <w:b/>
          <w:bCs/>
          <w:sz w:val="32"/>
          <w:szCs w:val="32"/>
        </w:rPr>
        <w:t>400</w:t>
      </w:r>
      <w:r w:rsidR="7DEC8210" w:rsidRPr="7DEC8210">
        <w:rPr>
          <w:b/>
          <w:bCs/>
          <w:sz w:val="32"/>
          <w:szCs w:val="32"/>
        </w:rPr>
        <w:t xml:space="preserve"> </w:t>
      </w:r>
      <w:r w:rsidR="48E250C0" w:rsidRPr="48E250C0">
        <w:rPr>
          <w:b/>
          <w:bCs/>
          <w:sz w:val="32"/>
          <w:szCs w:val="32"/>
        </w:rPr>
        <w:t>zástupců firem</w:t>
      </w:r>
    </w:p>
    <w:p w14:paraId="75C4F543" w14:textId="77777777" w:rsidR="00435E44" w:rsidRPr="00EA63B1" w:rsidRDefault="00435E44" w:rsidP="00435E44">
      <w:pPr>
        <w:pStyle w:val="xmsonormal"/>
        <w:rPr>
          <w:b/>
          <w:bCs/>
          <w:sz w:val="20"/>
          <w:szCs w:val="20"/>
        </w:rPr>
      </w:pPr>
    </w:p>
    <w:p w14:paraId="200210A4" w14:textId="224067E4" w:rsidR="00435E44" w:rsidRPr="006F0BD0" w:rsidRDefault="00435E44" w:rsidP="00435E44">
      <w:pPr>
        <w:pStyle w:val="xmsonormal"/>
        <w:rPr>
          <w:i/>
          <w:iCs/>
        </w:rPr>
      </w:pPr>
      <w:r w:rsidRPr="009B3D14">
        <w:rPr>
          <w:i/>
          <w:iCs/>
        </w:rPr>
        <w:t xml:space="preserve">Praha, </w:t>
      </w:r>
      <w:r w:rsidR="00372822">
        <w:rPr>
          <w:i/>
          <w:iCs/>
        </w:rPr>
        <w:t>1</w:t>
      </w:r>
      <w:r>
        <w:rPr>
          <w:i/>
          <w:iCs/>
        </w:rPr>
        <w:t xml:space="preserve">. </w:t>
      </w:r>
      <w:r w:rsidR="00070F68">
        <w:rPr>
          <w:i/>
          <w:iCs/>
        </w:rPr>
        <w:t>listopadu</w:t>
      </w:r>
      <w:r w:rsidRPr="009B3D14">
        <w:rPr>
          <w:i/>
          <w:iCs/>
        </w:rPr>
        <w:t xml:space="preserve"> 2023</w:t>
      </w:r>
    </w:p>
    <w:p w14:paraId="3571FE4C" w14:textId="20024A45" w:rsidR="00435E44" w:rsidRDefault="00435E44" w:rsidP="00435E44">
      <w:pPr>
        <w:pStyle w:val="xmsonormal"/>
        <w:rPr>
          <w:color w:val="242424"/>
          <w:shd w:val="clear" w:color="auto" w:fill="FFFFFF"/>
        </w:rPr>
      </w:pPr>
    </w:p>
    <w:p w14:paraId="4D328FA9" w14:textId="5A51DC2E" w:rsidR="00435E44" w:rsidRDefault="00005147" w:rsidP="00435E44">
      <w:pPr>
        <w:pStyle w:val="xmsonormal"/>
        <w:rPr>
          <w:b/>
          <w:bCs/>
          <w:color w:val="242424"/>
          <w:shd w:val="clear" w:color="auto" w:fill="FFFFFF"/>
        </w:rPr>
      </w:pPr>
      <w:r>
        <w:rPr>
          <w:b/>
          <w:bCs/>
          <w:color w:val="242424"/>
          <w:shd w:val="clear" w:color="auto" w:fill="FFFFFF"/>
        </w:rPr>
        <w:t>CzechTrade dne</w:t>
      </w:r>
      <w:r w:rsidR="00070F68">
        <w:rPr>
          <w:b/>
          <w:bCs/>
          <w:color w:val="242424"/>
          <w:shd w:val="clear" w:color="auto" w:fill="FFFFFF"/>
        </w:rPr>
        <w:t xml:space="preserve"> 31. října</w:t>
      </w:r>
      <w:r>
        <w:rPr>
          <w:b/>
          <w:bCs/>
          <w:color w:val="242424"/>
          <w:shd w:val="clear" w:color="auto" w:fill="FFFFFF"/>
        </w:rPr>
        <w:t xml:space="preserve"> uspořádal</w:t>
      </w:r>
      <w:r w:rsidR="006A6383" w:rsidRPr="004B76D3">
        <w:rPr>
          <w:b/>
          <w:bCs/>
          <w:color w:val="242424"/>
          <w:shd w:val="clear" w:color="auto" w:fill="FFFFFF"/>
        </w:rPr>
        <w:t xml:space="preserve"> 2. ročník proexportní</w:t>
      </w:r>
      <w:r w:rsidR="00770FBF" w:rsidRPr="004B76D3">
        <w:rPr>
          <w:b/>
          <w:bCs/>
          <w:color w:val="242424"/>
          <w:shd w:val="clear" w:color="auto" w:fill="FFFFFF"/>
        </w:rPr>
        <w:t xml:space="preserve"> konference </w:t>
      </w:r>
      <w:proofErr w:type="spellStart"/>
      <w:r w:rsidR="00770FBF" w:rsidRPr="004B76D3">
        <w:rPr>
          <w:b/>
          <w:bCs/>
          <w:color w:val="242424"/>
          <w:shd w:val="clear" w:color="auto" w:fill="FFFFFF"/>
        </w:rPr>
        <w:t>Future</w:t>
      </w:r>
      <w:proofErr w:type="spellEnd"/>
      <w:r w:rsidR="00770FBF" w:rsidRPr="004B76D3">
        <w:rPr>
          <w:b/>
          <w:bCs/>
          <w:color w:val="242424"/>
          <w:shd w:val="clear" w:color="auto" w:fill="FFFFFF"/>
        </w:rPr>
        <w:t xml:space="preserve"> </w:t>
      </w:r>
      <w:proofErr w:type="spellStart"/>
      <w:r w:rsidR="00770FBF" w:rsidRPr="004B76D3">
        <w:rPr>
          <w:b/>
          <w:bCs/>
          <w:color w:val="242424"/>
          <w:shd w:val="clear" w:color="auto" w:fill="FFFFFF"/>
        </w:rPr>
        <w:t>of</w:t>
      </w:r>
      <w:proofErr w:type="spellEnd"/>
      <w:r w:rsidR="00770FBF" w:rsidRPr="004B76D3">
        <w:rPr>
          <w:b/>
          <w:bCs/>
          <w:color w:val="242424"/>
          <w:shd w:val="clear" w:color="auto" w:fill="FFFFFF"/>
        </w:rPr>
        <w:t xml:space="preserve"> Export Summit 2023.</w:t>
      </w:r>
      <w:r w:rsidR="00037E6D" w:rsidRPr="004B76D3">
        <w:rPr>
          <w:b/>
          <w:bCs/>
          <w:color w:val="242424"/>
          <w:shd w:val="clear" w:color="auto" w:fill="FFFFFF"/>
        </w:rPr>
        <w:t xml:space="preserve"> </w:t>
      </w:r>
      <w:r w:rsidR="00070F68">
        <w:rPr>
          <w:b/>
          <w:bCs/>
          <w:color w:val="242424"/>
          <w:shd w:val="clear" w:color="auto" w:fill="FFFFFF"/>
        </w:rPr>
        <w:t>Na</w:t>
      </w:r>
      <w:r w:rsidR="00B41244">
        <w:rPr>
          <w:b/>
          <w:bCs/>
          <w:color w:val="242424"/>
          <w:shd w:val="clear" w:color="auto" w:fill="FFFFFF"/>
        </w:rPr>
        <w:t xml:space="preserve"> </w:t>
      </w:r>
      <w:r w:rsidR="00037E6D" w:rsidRPr="004B76D3">
        <w:rPr>
          <w:b/>
          <w:bCs/>
          <w:color w:val="242424"/>
          <w:shd w:val="clear" w:color="auto" w:fill="FFFFFF"/>
        </w:rPr>
        <w:t xml:space="preserve">400 zástupců českých firem, s ambicemi </w:t>
      </w:r>
      <w:r w:rsidR="00083D59" w:rsidRPr="004B76D3">
        <w:rPr>
          <w:b/>
          <w:bCs/>
          <w:color w:val="242424"/>
          <w:shd w:val="clear" w:color="auto" w:fill="FFFFFF"/>
        </w:rPr>
        <w:t>začít nebo rozšířit své působení</w:t>
      </w:r>
      <w:r w:rsidR="00037E6D" w:rsidRPr="004B76D3">
        <w:rPr>
          <w:b/>
          <w:bCs/>
          <w:color w:val="242424"/>
          <w:shd w:val="clear" w:color="auto" w:fill="FFFFFF"/>
        </w:rPr>
        <w:t xml:space="preserve"> v zahraničí, poslouchalo zajímavé diskuze s odborníky </w:t>
      </w:r>
      <w:r w:rsidR="001714BE" w:rsidRPr="004B76D3">
        <w:rPr>
          <w:b/>
          <w:bCs/>
          <w:color w:val="242424"/>
          <w:shd w:val="clear" w:color="auto" w:fill="FFFFFF"/>
        </w:rPr>
        <w:t xml:space="preserve">z úspěšných českých exportně orientovaných společností, jako je </w:t>
      </w:r>
      <w:proofErr w:type="spellStart"/>
      <w:r w:rsidR="00413085" w:rsidRPr="004B76D3">
        <w:rPr>
          <w:b/>
          <w:bCs/>
          <w:color w:val="242424"/>
          <w:shd w:val="clear" w:color="auto" w:fill="FFFFFF"/>
        </w:rPr>
        <w:t>The</w:t>
      </w:r>
      <w:proofErr w:type="spellEnd"/>
      <w:r w:rsidR="00413085" w:rsidRPr="004B76D3">
        <w:rPr>
          <w:b/>
          <w:bCs/>
          <w:color w:val="242424"/>
          <w:shd w:val="clear" w:color="auto" w:fill="FFFFFF"/>
        </w:rPr>
        <w:t xml:space="preserve"> Mama AI</w:t>
      </w:r>
      <w:r w:rsidR="008463F2" w:rsidRPr="004B76D3">
        <w:rPr>
          <w:b/>
          <w:bCs/>
          <w:color w:val="242424"/>
          <w:shd w:val="clear" w:color="auto" w:fill="FFFFFF"/>
        </w:rPr>
        <w:t xml:space="preserve">, </w:t>
      </w:r>
      <w:proofErr w:type="spellStart"/>
      <w:r w:rsidR="008463F2" w:rsidRPr="004B76D3">
        <w:rPr>
          <w:b/>
          <w:bCs/>
          <w:color w:val="242424"/>
          <w:shd w:val="clear" w:color="auto" w:fill="FFFFFF"/>
        </w:rPr>
        <w:t>Vizard</w:t>
      </w:r>
      <w:proofErr w:type="spellEnd"/>
      <w:r w:rsidR="008463F2" w:rsidRPr="004B76D3">
        <w:rPr>
          <w:b/>
          <w:bCs/>
          <w:color w:val="242424"/>
          <w:shd w:val="clear" w:color="auto" w:fill="FFFFFF"/>
        </w:rPr>
        <w:t xml:space="preserve">, </w:t>
      </w:r>
      <w:proofErr w:type="spellStart"/>
      <w:r w:rsidR="008463F2" w:rsidRPr="004B76D3">
        <w:rPr>
          <w:b/>
          <w:bCs/>
          <w:color w:val="242424"/>
          <w:shd w:val="clear" w:color="auto" w:fill="FFFFFF"/>
        </w:rPr>
        <w:t>Compelson</w:t>
      </w:r>
      <w:proofErr w:type="spellEnd"/>
      <w:r w:rsidR="008463F2" w:rsidRPr="004B76D3">
        <w:rPr>
          <w:b/>
          <w:bCs/>
          <w:color w:val="242424"/>
          <w:shd w:val="clear" w:color="auto" w:fill="FFFFFF"/>
        </w:rPr>
        <w:t>, T-Mobile nebo Škoda Auto. Hlavním tématem</w:t>
      </w:r>
      <w:r>
        <w:rPr>
          <w:b/>
          <w:bCs/>
          <w:color w:val="242424"/>
          <w:shd w:val="clear" w:color="auto" w:fill="FFFFFF"/>
        </w:rPr>
        <w:t xml:space="preserve"> byly</w:t>
      </w:r>
      <w:r w:rsidR="008463F2" w:rsidRPr="004B76D3">
        <w:rPr>
          <w:b/>
          <w:bCs/>
          <w:color w:val="242424"/>
          <w:shd w:val="clear" w:color="auto" w:fill="FFFFFF"/>
        </w:rPr>
        <w:t xml:space="preserve"> </w:t>
      </w:r>
      <w:r w:rsidR="00DD5308">
        <w:rPr>
          <w:b/>
          <w:bCs/>
          <w:color w:val="242424"/>
          <w:shd w:val="clear" w:color="auto" w:fill="FFFFFF"/>
        </w:rPr>
        <w:t>současné</w:t>
      </w:r>
      <w:r w:rsidR="00DD5308">
        <w:rPr>
          <w:b/>
          <w:color w:val="242424"/>
          <w:shd w:val="clear" w:color="auto" w:fill="FFFFFF"/>
        </w:rPr>
        <w:t xml:space="preserve"> </w:t>
      </w:r>
      <w:r w:rsidR="00DD5308">
        <w:rPr>
          <w:b/>
          <w:bCs/>
          <w:color w:val="242424"/>
          <w:shd w:val="clear" w:color="auto" w:fill="FFFFFF"/>
        </w:rPr>
        <w:t>trendy</w:t>
      </w:r>
      <w:r>
        <w:rPr>
          <w:b/>
          <w:bCs/>
          <w:color w:val="242424"/>
          <w:shd w:val="clear" w:color="auto" w:fill="FFFFFF"/>
        </w:rPr>
        <w:t xml:space="preserve"> a procesy ovlivňující úspěch exportu</w:t>
      </w:r>
      <w:r w:rsidR="008463F2" w:rsidRPr="004B76D3">
        <w:rPr>
          <w:b/>
          <w:bCs/>
          <w:color w:val="242424"/>
          <w:shd w:val="clear" w:color="auto" w:fill="FFFFFF"/>
        </w:rPr>
        <w:t>.</w:t>
      </w:r>
      <w:r w:rsidR="00932422" w:rsidRPr="004B76D3">
        <w:rPr>
          <w:b/>
          <w:bCs/>
          <w:color w:val="242424"/>
          <w:shd w:val="clear" w:color="auto" w:fill="FFFFFF"/>
        </w:rPr>
        <w:t xml:space="preserve"> </w:t>
      </w:r>
      <w:r w:rsidR="00EB1B41" w:rsidRPr="004B76D3">
        <w:rPr>
          <w:b/>
          <w:bCs/>
          <w:color w:val="242424"/>
          <w:shd w:val="clear" w:color="auto" w:fill="FFFFFF"/>
        </w:rPr>
        <w:t xml:space="preserve">V úvodu konference </w:t>
      </w:r>
      <w:r w:rsidR="004B76D3" w:rsidRPr="004B76D3">
        <w:rPr>
          <w:b/>
          <w:bCs/>
          <w:color w:val="242424"/>
          <w:shd w:val="clear" w:color="auto" w:fill="FFFFFF"/>
        </w:rPr>
        <w:t xml:space="preserve">vystoupili také ministr průmyslu a obchodu Jozef </w:t>
      </w:r>
      <w:proofErr w:type="spellStart"/>
      <w:r w:rsidR="004B76D3" w:rsidRPr="004B76D3">
        <w:rPr>
          <w:b/>
          <w:bCs/>
          <w:color w:val="242424"/>
          <w:shd w:val="clear" w:color="auto" w:fill="FFFFFF"/>
        </w:rPr>
        <w:t>Síkela</w:t>
      </w:r>
      <w:proofErr w:type="spellEnd"/>
      <w:r w:rsidR="004B76D3" w:rsidRPr="004B76D3">
        <w:rPr>
          <w:b/>
          <w:bCs/>
          <w:color w:val="242424"/>
          <w:shd w:val="clear" w:color="auto" w:fill="FFFFFF"/>
        </w:rPr>
        <w:t xml:space="preserve">, </w:t>
      </w:r>
      <w:r w:rsidR="004A07C7">
        <w:rPr>
          <w:b/>
          <w:bCs/>
          <w:color w:val="242424"/>
          <w:shd w:val="clear" w:color="auto" w:fill="FFFFFF"/>
        </w:rPr>
        <w:t xml:space="preserve">náměstek </w:t>
      </w:r>
      <w:r w:rsidR="004B76D3" w:rsidRPr="004B76D3">
        <w:rPr>
          <w:b/>
          <w:bCs/>
          <w:color w:val="242424"/>
          <w:shd w:val="clear" w:color="auto" w:fill="FFFFFF"/>
        </w:rPr>
        <w:t>ministr</w:t>
      </w:r>
      <w:r w:rsidR="004A07C7">
        <w:rPr>
          <w:b/>
          <w:bCs/>
          <w:color w:val="242424"/>
          <w:shd w:val="clear" w:color="auto" w:fill="FFFFFF"/>
        </w:rPr>
        <w:t>a</w:t>
      </w:r>
      <w:r w:rsidR="004B76D3" w:rsidRPr="004B76D3">
        <w:rPr>
          <w:b/>
          <w:bCs/>
          <w:color w:val="242424"/>
          <w:shd w:val="clear" w:color="auto" w:fill="FFFFFF"/>
        </w:rPr>
        <w:t xml:space="preserve"> financí </w:t>
      </w:r>
      <w:r w:rsidR="004A07C7">
        <w:rPr>
          <w:b/>
          <w:bCs/>
          <w:color w:val="242424"/>
          <w:shd w:val="clear" w:color="auto" w:fill="FFFFFF"/>
        </w:rPr>
        <w:t>Jiří Valenta</w:t>
      </w:r>
      <w:r w:rsidR="004B76D3" w:rsidRPr="004B76D3">
        <w:rPr>
          <w:b/>
          <w:bCs/>
          <w:color w:val="242424"/>
          <w:shd w:val="clear" w:color="auto" w:fill="FFFFFF"/>
        </w:rPr>
        <w:t xml:space="preserve"> a generální ředitel CzechTrade Radomil Doležal.</w:t>
      </w:r>
      <w:r w:rsidR="00300879">
        <w:rPr>
          <w:b/>
          <w:bCs/>
          <w:color w:val="242424"/>
          <w:shd w:val="clear" w:color="auto" w:fill="FFFFFF"/>
        </w:rPr>
        <w:t xml:space="preserve"> </w:t>
      </w:r>
    </w:p>
    <w:p w14:paraId="62233A54" w14:textId="77777777" w:rsidR="00DD5308" w:rsidRDefault="00DD5308" w:rsidP="00435E44">
      <w:pPr>
        <w:pStyle w:val="xmsonormal"/>
        <w:rPr>
          <w:b/>
          <w:bCs/>
          <w:color w:val="242424"/>
          <w:shd w:val="clear" w:color="auto" w:fill="FFFFFF"/>
        </w:rPr>
      </w:pPr>
    </w:p>
    <w:p w14:paraId="5F240AA5" w14:textId="5D840BBB" w:rsidR="00C26004" w:rsidRDefault="007B236E" w:rsidP="00435E44">
      <w:pPr>
        <w:pStyle w:val="xmsonormal"/>
        <w:rPr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>Atraktivní témata sestavená a</w:t>
      </w:r>
      <w:r w:rsidR="00DD5308" w:rsidRPr="00215628">
        <w:rPr>
          <w:color w:val="242424"/>
          <w:shd w:val="clear" w:color="auto" w:fill="FFFFFF"/>
        </w:rPr>
        <w:t>gentur</w:t>
      </w:r>
      <w:r>
        <w:rPr>
          <w:color w:val="242424"/>
          <w:shd w:val="clear" w:color="auto" w:fill="FFFFFF"/>
        </w:rPr>
        <w:t>ou</w:t>
      </w:r>
      <w:r w:rsidR="00DD5308" w:rsidRPr="00215628">
        <w:rPr>
          <w:color w:val="242424"/>
          <w:shd w:val="clear" w:color="auto" w:fill="FFFFFF"/>
        </w:rPr>
        <w:t xml:space="preserve"> CzechTrade</w:t>
      </w:r>
      <w:r>
        <w:rPr>
          <w:color w:val="242424"/>
          <w:shd w:val="clear" w:color="auto" w:fill="FFFFFF"/>
        </w:rPr>
        <w:t xml:space="preserve"> naplnila kapacitu </w:t>
      </w:r>
      <w:r w:rsidR="00C34560" w:rsidRPr="00215628">
        <w:rPr>
          <w:color w:val="242424"/>
          <w:shd w:val="clear" w:color="auto" w:fill="FFFFFF"/>
        </w:rPr>
        <w:t>2. ročník</w:t>
      </w:r>
      <w:r w:rsidR="00B41244">
        <w:rPr>
          <w:color w:val="242424"/>
          <w:shd w:val="clear" w:color="auto" w:fill="FFFFFF"/>
        </w:rPr>
        <w:t>u</w:t>
      </w:r>
      <w:r w:rsidR="00C34560" w:rsidRPr="00215628">
        <w:rPr>
          <w:color w:val="242424"/>
          <w:shd w:val="clear" w:color="auto" w:fill="FFFFFF"/>
        </w:rPr>
        <w:t xml:space="preserve"> konference </w:t>
      </w:r>
      <w:proofErr w:type="spellStart"/>
      <w:r w:rsidR="00C34560" w:rsidRPr="00215628">
        <w:rPr>
          <w:color w:val="242424"/>
          <w:shd w:val="clear" w:color="auto" w:fill="FFFFFF"/>
        </w:rPr>
        <w:t>Future</w:t>
      </w:r>
      <w:proofErr w:type="spellEnd"/>
      <w:r w:rsidR="00C34560" w:rsidRPr="00215628">
        <w:rPr>
          <w:color w:val="242424"/>
          <w:shd w:val="clear" w:color="auto" w:fill="FFFFFF"/>
        </w:rPr>
        <w:t xml:space="preserve"> </w:t>
      </w:r>
      <w:proofErr w:type="spellStart"/>
      <w:r w:rsidR="00C34560" w:rsidRPr="00215628">
        <w:rPr>
          <w:color w:val="242424"/>
          <w:shd w:val="clear" w:color="auto" w:fill="FFFFFF"/>
        </w:rPr>
        <w:t>of</w:t>
      </w:r>
      <w:proofErr w:type="spellEnd"/>
      <w:r w:rsidR="00C34560" w:rsidRPr="00215628">
        <w:rPr>
          <w:color w:val="242424"/>
          <w:shd w:val="clear" w:color="auto" w:fill="FFFFFF"/>
        </w:rPr>
        <w:t xml:space="preserve"> Export Summit 2023</w:t>
      </w:r>
      <w:r>
        <w:rPr>
          <w:color w:val="242424"/>
          <w:shd w:val="clear" w:color="auto" w:fill="FFFFFF"/>
        </w:rPr>
        <w:t xml:space="preserve"> účastí 400 zástupců firem</w:t>
      </w:r>
      <w:r w:rsidR="00A43ED7" w:rsidRPr="00215628">
        <w:rPr>
          <w:color w:val="242424"/>
          <w:shd w:val="clear" w:color="auto" w:fill="FFFFFF"/>
        </w:rPr>
        <w:t xml:space="preserve">. </w:t>
      </w:r>
      <w:r w:rsidR="00C34560">
        <w:rPr>
          <w:color w:val="242424"/>
          <w:shd w:val="clear" w:color="auto" w:fill="FFFFFF"/>
        </w:rPr>
        <w:t>Mezi vystupujícími byli</w:t>
      </w:r>
      <w:r w:rsidR="00B41244">
        <w:rPr>
          <w:color w:val="242424"/>
          <w:shd w:val="clear" w:color="auto" w:fill="FFFFFF"/>
        </w:rPr>
        <w:t xml:space="preserve"> představitelé ministerstev,</w:t>
      </w:r>
      <w:r w:rsidR="00C34560">
        <w:rPr>
          <w:color w:val="242424"/>
          <w:shd w:val="clear" w:color="auto" w:fill="FFFFFF"/>
        </w:rPr>
        <w:t xml:space="preserve"> inspirativní osobnosti renomovaných českých společností a zkušení ředitelé agentury CzechTrade. </w:t>
      </w:r>
      <w:r w:rsidR="00A14064">
        <w:rPr>
          <w:color w:val="242424"/>
          <w:shd w:val="clear" w:color="auto" w:fill="FFFFFF"/>
        </w:rPr>
        <w:t xml:space="preserve">Program nabídl témata umělé inteligence, </w:t>
      </w:r>
      <w:r w:rsidR="00A81253">
        <w:rPr>
          <w:color w:val="242424"/>
          <w:shd w:val="clear" w:color="auto" w:fill="FFFFFF"/>
        </w:rPr>
        <w:t xml:space="preserve">duševního vlastnictví, kybernetické bezpečnosti, design managementu a dalších trendů světového exportu. </w:t>
      </w:r>
    </w:p>
    <w:p w14:paraId="540485B8" w14:textId="5DEE8C7D" w:rsidR="00BB4B00" w:rsidRPr="00070F68" w:rsidRDefault="00070F68" w:rsidP="00070F68">
      <w:pPr>
        <w:pStyle w:val="Normlnweb"/>
        <w:rPr>
          <w:color w:val="000000"/>
        </w:rPr>
      </w:pPr>
      <w:r>
        <w:rPr>
          <w:color w:val="242424"/>
          <w:shd w:val="clear" w:color="auto" w:fill="FFFFFF"/>
        </w:rPr>
        <w:t xml:space="preserve">Konferenci o Exportní strategii ČR zahájil ministr průmyslu a obchodu Jozef </w:t>
      </w:r>
      <w:proofErr w:type="spellStart"/>
      <w:r>
        <w:rPr>
          <w:color w:val="242424"/>
          <w:shd w:val="clear" w:color="auto" w:fill="FFFFFF"/>
        </w:rPr>
        <w:t>Síkela</w:t>
      </w:r>
      <w:proofErr w:type="spellEnd"/>
      <w:r>
        <w:rPr>
          <w:color w:val="242424"/>
          <w:shd w:val="clear" w:color="auto" w:fill="FFFFFF"/>
        </w:rPr>
        <w:t xml:space="preserve">. </w:t>
      </w:r>
      <w:r>
        <w:rPr>
          <w:i/>
          <w:iCs/>
          <w:color w:val="242424"/>
          <w:shd w:val="clear" w:color="auto" w:fill="FFFFFF"/>
        </w:rPr>
        <w:t>„Export byl vždy tahounem české ekonomiky. A chceme, aby tím tahounem nejen zůstal, ale aby v budoucnosti hrál ještě větší roli. Proto je třeba zaměřit se především na jeho kvalitu, která se promítá do vlastní přidané hodnoty.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Abychom mohli hovořit o dlouhodobé prosperitě naší ekonomiky, musíme podporovat právě tvorbu vlastní přidané hodnoty a hledat nové národní šampiony,</w:t>
      </w:r>
      <w:r>
        <w:rPr>
          <w:i/>
          <w:iCs/>
          <w:color w:val="242424"/>
          <w:shd w:val="clear" w:color="auto" w:fill="FFFFFF"/>
        </w:rPr>
        <w:t>“</w:t>
      </w:r>
      <w:r>
        <w:rPr>
          <w:color w:val="242424"/>
          <w:shd w:val="clear" w:color="auto" w:fill="FFFFFF"/>
        </w:rPr>
        <w:t xml:space="preserve"> řekl </w:t>
      </w:r>
      <w:r>
        <w:rPr>
          <w:b/>
          <w:bCs/>
          <w:color w:val="242424"/>
          <w:shd w:val="clear" w:color="auto" w:fill="FFFFFF"/>
        </w:rPr>
        <w:t xml:space="preserve">ministr průmyslu a obchodu Jozef </w:t>
      </w:r>
      <w:proofErr w:type="spellStart"/>
      <w:r>
        <w:rPr>
          <w:b/>
          <w:bCs/>
          <w:color w:val="242424"/>
          <w:shd w:val="clear" w:color="auto" w:fill="FFFFFF"/>
        </w:rPr>
        <w:t>Síkela</w:t>
      </w:r>
      <w:proofErr w:type="spellEnd"/>
      <w:r>
        <w:rPr>
          <w:color w:val="242424"/>
          <w:shd w:val="clear" w:color="auto" w:fill="FFFFFF"/>
        </w:rPr>
        <w:t xml:space="preserve"> a dodal: „</w:t>
      </w:r>
      <w:r>
        <w:rPr>
          <w:i/>
          <w:iCs/>
          <w:color w:val="242424"/>
          <w:shd w:val="clear" w:color="auto" w:fill="FFFFFF"/>
        </w:rPr>
        <w:t xml:space="preserve">Exportní strategii na příštích deset let jsme připravili, nyní se zaměřujeme na její implementaci. Mnoho z těchto opatření se týkají agentury CzechTrade, která představuje klíčový nástroj podpory exportu. Letos jsme společně otevřeli zahraniční kanceláře ve Lvově na Ukrajině, v texaském Austinu a posílili jsme kancelář v Londýně. Za několik dní plánuji otevřít kancelář v Rijádu v Saúdské Arábii a ve stejný měsíc otevřeme novou kancelář v Mnichově. Pracujeme také na otevření kanceláří v Manile na Filipínách, Ósace v Japonsku a v Soulu v Jižní Koreji. Pro následující tři roky připravujeme dalších pět destinací.“ </w:t>
      </w:r>
    </w:p>
    <w:p w14:paraId="1488D426" w14:textId="027A381E" w:rsidR="00DD5308" w:rsidRPr="000F608E" w:rsidRDefault="004A07C7" w:rsidP="004A07C7">
      <w:pPr>
        <w:pStyle w:val="xmsonormal"/>
        <w:rPr>
          <w:i/>
          <w:iCs/>
          <w:color w:val="242424"/>
          <w:shd w:val="clear" w:color="auto" w:fill="FFFFFF"/>
        </w:rPr>
      </w:pPr>
      <w:r>
        <w:rPr>
          <w:color w:val="242424"/>
          <w:shd w:val="clear" w:color="auto" w:fill="FFFFFF"/>
        </w:rPr>
        <w:t>Úvodní blok</w:t>
      </w:r>
      <w:r w:rsidR="00E11709">
        <w:rPr>
          <w:color w:val="242424"/>
          <w:shd w:val="clear" w:color="auto" w:fill="FFFFFF"/>
        </w:rPr>
        <w:t xml:space="preserve"> doplnil </w:t>
      </w:r>
      <w:r w:rsidR="006B4673">
        <w:rPr>
          <w:color w:val="242424"/>
          <w:shd w:val="clear" w:color="auto" w:fill="FFFFFF"/>
        </w:rPr>
        <w:t>náměstek ministra financí Jiří Valent</w:t>
      </w:r>
      <w:r w:rsidR="00C34560">
        <w:rPr>
          <w:color w:val="242424"/>
          <w:shd w:val="clear" w:color="auto" w:fill="FFFFFF"/>
        </w:rPr>
        <w:t>a</w:t>
      </w:r>
      <w:r w:rsidR="006B4673">
        <w:rPr>
          <w:color w:val="242424"/>
          <w:shd w:val="clear" w:color="auto" w:fill="FFFFFF"/>
        </w:rPr>
        <w:t xml:space="preserve"> a </w:t>
      </w:r>
      <w:r w:rsidR="00E11709">
        <w:rPr>
          <w:color w:val="242424"/>
          <w:shd w:val="clear" w:color="auto" w:fill="FFFFFF"/>
        </w:rPr>
        <w:t>generální ředitel CzechTrade</w:t>
      </w:r>
      <w:r w:rsidR="00046FFB">
        <w:rPr>
          <w:color w:val="242424"/>
          <w:shd w:val="clear" w:color="auto" w:fill="FFFFFF"/>
        </w:rPr>
        <w:t xml:space="preserve"> Radomil Doležal, který představil strategické směřování agentury CzechTrade</w:t>
      </w:r>
      <w:r w:rsidR="00C34560">
        <w:rPr>
          <w:color w:val="242424"/>
          <w:shd w:val="clear" w:color="auto" w:fill="FFFFFF"/>
        </w:rPr>
        <w:t xml:space="preserve"> v měnících se podmínkách</w:t>
      </w:r>
      <w:r w:rsidR="00046FFB">
        <w:rPr>
          <w:color w:val="242424"/>
          <w:shd w:val="clear" w:color="auto" w:fill="FFFFFF"/>
        </w:rPr>
        <w:t xml:space="preserve"> včetně exportní strategie agentury </w:t>
      </w:r>
      <w:r w:rsidR="00AB52E6">
        <w:rPr>
          <w:color w:val="242424"/>
          <w:shd w:val="clear" w:color="auto" w:fill="FFFFFF"/>
        </w:rPr>
        <w:t xml:space="preserve">pro příští tři roky. </w:t>
      </w:r>
      <w:r w:rsidR="00AB52E6" w:rsidRPr="000F608E">
        <w:rPr>
          <w:i/>
          <w:iCs/>
          <w:color w:val="242424"/>
          <w:shd w:val="clear" w:color="auto" w:fill="FFFFFF"/>
        </w:rPr>
        <w:t>„</w:t>
      </w:r>
      <w:r>
        <w:rPr>
          <w:i/>
          <w:iCs/>
          <w:color w:val="242424"/>
          <w:shd w:val="clear" w:color="auto" w:fill="FFFFFF"/>
        </w:rPr>
        <w:t>Ř</w:t>
      </w:r>
      <w:r w:rsidRPr="004A07C7">
        <w:rPr>
          <w:i/>
          <w:iCs/>
          <w:color w:val="242424"/>
          <w:shd w:val="clear" w:color="auto" w:fill="FFFFFF"/>
        </w:rPr>
        <w:t>ada procesů a trendů posledního období zásadně mění</w:t>
      </w:r>
      <w:r>
        <w:rPr>
          <w:i/>
          <w:iCs/>
          <w:color w:val="242424"/>
          <w:shd w:val="clear" w:color="auto" w:fill="FFFFFF"/>
        </w:rPr>
        <w:t xml:space="preserve"> </w:t>
      </w:r>
      <w:r w:rsidRPr="004A07C7">
        <w:rPr>
          <w:i/>
          <w:iCs/>
          <w:color w:val="242424"/>
          <w:shd w:val="clear" w:color="auto" w:fill="FFFFFF"/>
        </w:rPr>
        <w:t>podobu mezinárodních ekonomických a obchodních vztahů</w:t>
      </w:r>
      <w:r>
        <w:rPr>
          <w:i/>
          <w:iCs/>
          <w:color w:val="242424"/>
          <w:shd w:val="clear" w:color="auto" w:fill="FFFFFF"/>
        </w:rPr>
        <w:t xml:space="preserve">. Cílem každoročních </w:t>
      </w:r>
      <w:proofErr w:type="spellStart"/>
      <w:r w:rsidRPr="004A07C7">
        <w:rPr>
          <w:i/>
          <w:iCs/>
          <w:color w:val="242424"/>
          <w:shd w:val="clear" w:color="auto" w:fill="FFFFFF"/>
        </w:rPr>
        <w:t>byznysových</w:t>
      </w:r>
      <w:proofErr w:type="spellEnd"/>
      <w:r w:rsidRPr="004A07C7">
        <w:rPr>
          <w:i/>
          <w:iCs/>
          <w:color w:val="242424"/>
          <w:shd w:val="clear" w:color="auto" w:fill="FFFFFF"/>
        </w:rPr>
        <w:t xml:space="preserve"> setkání</w:t>
      </w:r>
      <w:r>
        <w:rPr>
          <w:i/>
          <w:iCs/>
          <w:color w:val="242424"/>
          <w:shd w:val="clear" w:color="auto" w:fill="FFFFFF"/>
        </w:rPr>
        <w:t xml:space="preserve"> </w:t>
      </w:r>
      <w:proofErr w:type="spellStart"/>
      <w:r w:rsidRPr="004A07C7">
        <w:rPr>
          <w:i/>
          <w:iCs/>
          <w:color w:val="242424"/>
          <w:shd w:val="clear" w:color="auto" w:fill="FFFFFF"/>
        </w:rPr>
        <w:t>Future</w:t>
      </w:r>
      <w:proofErr w:type="spellEnd"/>
      <w:r w:rsidRPr="004A07C7">
        <w:rPr>
          <w:i/>
          <w:iCs/>
          <w:color w:val="242424"/>
          <w:shd w:val="clear" w:color="auto" w:fill="FFFFFF"/>
        </w:rPr>
        <w:t xml:space="preserve"> </w:t>
      </w:r>
      <w:proofErr w:type="spellStart"/>
      <w:r w:rsidRPr="004A07C7">
        <w:rPr>
          <w:i/>
          <w:iCs/>
          <w:color w:val="242424"/>
          <w:shd w:val="clear" w:color="auto" w:fill="FFFFFF"/>
        </w:rPr>
        <w:t>of</w:t>
      </w:r>
      <w:proofErr w:type="spellEnd"/>
      <w:r w:rsidRPr="004A07C7">
        <w:rPr>
          <w:i/>
          <w:iCs/>
          <w:color w:val="242424"/>
          <w:shd w:val="clear" w:color="auto" w:fill="FFFFFF"/>
        </w:rPr>
        <w:t xml:space="preserve"> Export</w:t>
      </w:r>
      <w:r>
        <w:rPr>
          <w:i/>
          <w:iCs/>
          <w:color w:val="242424"/>
          <w:shd w:val="clear" w:color="auto" w:fill="FFFFFF"/>
        </w:rPr>
        <w:t xml:space="preserve"> </w:t>
      </w:r>
      <w:r w:rsidRPr="004A07C7">
        <w:rPr>
          <w:i/>
          <w:iCs/>
          <w:color w:val="242424"/>
          <w:shd w:val="clear" w:color="auto" w:fill="FFFFFF"/>
        </w:rPr>
        <w:t>je tyto nové fenomény doby zachytit a s pomocí expertů pro danou oblast prodiskutovat a současně i hledat v kontextu probíhajících změn vhodné scénáře pro firmy s ambicemi růst a expandovat do</w:t>
      </w:r>
      <w:r w:rsidR="00BB4B00">
        <w:rPr>
          <w:i/>
          <w:iCs/>
          <w:color w:val="242424"/>
          <w:shd w:val="clear" w:color="auto" w:fill="FFFFFF"/>
        </w:rPr>
        <w:t xml:space="preserve"> </w:t>
      </w:r>
      <w:r w:rsidR="00756BB9" w:rsidRPr="00756BB9">
        <w:rPr>
          <w:i/>
          <w:iCs/>
          <w:color w:val="242424"/>
          <w:shd w:val="clear" w:color="auto" w:fill="FFFFFF"/>
        </w:rPr>
        <w:t>zahraničí</w:t>
      </w:r>
      <w:r w:rsidR="00AB52E6" w:rsidRPr="00756BB9">
        <w:rPr>
          <w:i/>
          <w:iCs/>
          <w:color w:val="242424"/>
          <w:shd w:val="clear" w:color="auto" w:fill="FFFFFF"/>
        </w:rPr>
        <w:t>,“</w:t>
      </w:r>
      <w:r w:rsidR="00AB52E6" w:rsidRPr="00756BB9">
        <w:rPr>
          <w:color w:val="242424"/>
          <w:shd w:val="clear" w:color="auto" w:fill="FFFFFF"/>
        </w:rPr>
        <w:t xml:space="preserve"> řekl</w:t>
      </w:r>
      <w:r w:rsidR="00AB52E6">
        <w:rPr>
          <w:color w:val="242424"/>
          <w:shd w:val="clear" w:color="auto" w:fill="FFFFFF"/>
        </w:rPr>
        <w:t xml:space="preserve"> </w:t>
      </w:r>
      <w:r w:rsidR="00AB52E6" w:rsidRPr="00AB52E6">
        <w:rPr>
          <w:b/>
          <w:bCs/>
          <w:color w:val="242424"/>
          <w:shd w:val="clear" w:color="auto" w:fill="FFFFFF"/>
        </w:rPr>
        <w:t>Radomil Doležal, generální ředitel CzechTrade.</w:t>
      </w:r>
    </w:p>
    <w:p w14:paraId="183F6A0E" w14:textId="77777777" w:rsidR="004B76D3" w:rsidRDefault="004B76D3" w:rsidP="00435E44">
      <w:pPr>
        <w:pStyle w:val="xmsonormal"/>
        <w:rPr>
          <w:b/>
          <w:bCs/>
          <w:color w:val="242424"/>
          <w:shd w:val="clear" w:color="auto" w:fill="FFFFFF"/>
        </w:rPr>
      </w:pPr>
    </w:p>
    <w:p w14:paraId="317B75DF" w14:textId="3E51C5FE" w:rsidR="003B5177" w:rsidRDefault="00D624CB" w:rsidP="00435E44">
      <w:pPr>
        <w:pStyle w:val="xmsonormal"/>
        <w:rPr>
          <w:color w:val="242424"/>
          <w:shd w:val="clear" w:color="auto" w:fill="FFFFFF"/>
        </w:rPr>
      </w:pPr>
      <w:r w:rsidRPr="00BC77EE">
        <w:rPr>
          <w:color w:val="242424"/>
          <w:shd w:val="clear" w:color="auto" w:fill="FFFFFF"/>
        </w:rPr>
        <w:t xml:space="preserve">V hlavní části </w:t>
      </w:r>
      <w:r w:rsidR="00F76D55">
        <w:rPr>
          <w:color w:val="242424"/>
          <w:shd w:val="clear" w:color="auto" w:fill="FFFFFF"/>
        </w:rPr>
        <w:t>programu vystoupil</w:t>
      </w:r>
      <w:r w:rsidR="0058267B">
        <w:rPr>
          <w:color w:val="242424"/>
          <w:shd w:val="clear" w:color="auto" w:fill="FFFFFF"/>
        </w:rPr>
        <w:t xml:space="preserve"> David Müller, vrchní ředitel sekce E</w:t>
      </w:r>
      <w:r w:rsidR="00070F68">
        <w:rPr>
          <w:color w:val="242424"/>
          <w:shd w:val="clear" w:color="auto" w:fill="FFFFFF"/>
        </w:rPr>
        <w:t>vropské unie</w:t>
      </w:r>
      <w:r w:rsidR="0058267B">
        <w:rPr>
          <w:color w:val="242424"/>
          <w:shd w:val="clear" w:color="auto" w:fill="FFFFFF"/>
        </w:rPr>
        <w:t xml:space="preserve"> a zahraničního obchodu Ministerstva průmyslu a obchodu</w:t>
      </w:r>
      <w:r w:rsidR="00E20C00">
        <w:rPr>
          <w:color w:val="242424"/>
          <w:shd w:val="clear" w:color="auto" w:fill="FFFFFF"/>
        </w:rPr>
        <w:t xml:space="preserve"> </w:t>
      </w:r>
      <w:r w:rsidR="00B7582C">
        <w:rPr>
          <w:color w:val="242424"/>
          <w:shd w:val="clear" w:color="auto" w:fill="FFFFFF"/>
        </w:rPr>
        <w:t>na téma zvýšení globálních ambicí českých firem.</w:t>
      </w:r>
      <w:r w:rsidR="00BC7C34">
        <w:rPr>
          <w:color w:val="242424"/>
          <w:shd w:val="clear" w:color="auto" w:fill="FFFFFF"/>
        </w:rPr>
        <w:t xml:space="preserve"> </w:t>
      </w:r>
      <w:r w:rsidR="003208CF">
        <w:rPr>
          <w:color w:val="242424"/>
          <w:shd w:val="clear" w:color="auto" w:fill="FFFFFF"/>
        </w:rPr>
        <w:t>O</w:t>
      </w:r>
      <w:r w:rsidR="00BC7C34">
        <w:rPr>
          <w:color w:val="242424"/>
          <w:shd w:val="clear" w:color="auto" w:fill="FFFFFF"/>
        </w:rPr>
        <w:t> sektorové budoucnosti českého exportu</w:t>
      </w:r>
      <w:r w:rsidR="003208CF">
        <w:rPr>
          <w:color w:val="242424"/>
          <w:shd w:val="clear" w:color="auto" w:fill="FFFFFF"/>
        </w:rPr>
        <w:t xml:space="preserve"> mluvil Vladimír Degťar,</w:t>
      </w:r>
      <w:r w:rsidR="003657E6">
        <w:rPr>
          <w:color w:val="242424"/>
          <w:shd w:val="clear" w:color="auto" w:fill="FFFFFF"/>
        </w:rPr>
        <w:t xml:space="preserve"> ředitel sekce služeb pro exportéry CzechTrade. K aktuálnímu tématu měnové politiky a Euru se vyjádřil Oldřich Dědek,</w:t>
      </w:r>
      <w:r w:rsidR="005137B2">
        <w:rPr>
          <w:color w:val="242424"/>
          <w:shd w:val="clear" w:color="auto" w:fill="FFFFFF"/>
        </w:rPr>
        <w:t xml:space="preserve"> bývalý člen bankovní rady ČNB, v současné době působící na Institutu ekonomie FSV UK. </w:t>
      </w:r>
      <w:r w:rsidR="001B1A64">
        <w:rPr>
          <w:color w:val="242424"/>
          <w:shd w:val="clear" w:color="auto" w:fill="FFFFFF"/>
        </w:rPr>
        <w:t xml:space="preserve">V programu nechybělo ani téma umělé inteligence a o jejím uplatnění v různých oborech mluvil odborník a CEO společnosti </w:t>
      </w:r>
      <w:proofErr w:type="spellStart"/>
      <w:r w:rsidR="001B1A64">
        <w:rPr>
          <w:color w:val="242424"/>
          <w:shd w:val="clear" w:color="auto" w:fill="FFFFFF"/>
        </w:rPr>
        <w:t>The</w:t>
      </w:r>
      <w:proofErr w:type="spellEnd"/>
      <w:r w:rsidR="001B1A64">
        <w:rPr>
          <w:color w:val="242424"/>
          <w:shd w:val="clear" w:color="auto" w:fill="FFFFFF"/>
        </w:rPr>
        <w:t xml:space="preserve"> Mama AI Jan </w:t>
      </w:r>
      <w:proofErr w:type="spellStart"/>
      <w:r w:rsidR="001B1A64">
        <w:rPr>
          <w:color w:val="242424"/>
          <w:shd w:val="clear" w:color="auto" w:fill="FFFFFF"/>
        </w:rPr>
        <w:t>Kleindienst</w:t>
      </w:r>
      <w:proofErr w:type="spellEnd"/>
      <w:r w:rsidR="001B1A64">
        <w:rPr>
          <w:color w:val="242424"/>
          <w:shd w:val="clear" w:color="auto" w:fill="FFFFFF"/>
        </w:rPr>
        <w:t>.</w:t>
      </w:r>
    </w:p>
    <w:p w14:paraId="49F29690" w14:textId="6DB6EA33" w:rsidR="001B1A64" w:rsidRPr="007E21E9" w:rsidRDefault="001D48A1" w:rsidP="00435E44">
      <w:pPr>
        <w:pStyle w:val="xmsonormal"/>
        <w:rPr>
          <w:color w:val="242424"/>
        </w:rPr>
      </w:pPr>
      <w:r>
        <w:rPr>
          <w:color w:val="242424"/>
          <w:shd w:val="clear" w:color="auto" w:fill="FFFFFF"/>
        </w:rPr>
        <w:lastRenderedPageBreak/>
        <w:t>Následující panelová diskuze byla doplněna o výsledky unikátního průzkumu</w:t>
      </w:r>
      <w:r w:rsidR="001A09F5">
        <w:rPr>
          <w:color w:val="242424"/>
          <w:shd w:val="clear" w:color="auto" w:fill="FFFFFF"/>
        </w:rPr>
        <w:t xml:space="preserve">, ze kterého vyplynulo, že </w:t>
      </w:r>
      <w:r w:rsidR="009974D6">
        <w:rPr>
          <w:color w:val="242424"/>
          <w:shd w:val="clear" w:color="auto" w:fill="FFFFFF"/>
        </w:rPr>
        <w:t xml:space="preserve">pro 81 % firem je klíčem úspěchu v zahraničí kvalita produktu, 68 % uvádí cenu produktu a </w:t>
      </w:r>
      <w:r w:rsidR="009D23C4">
        <w:rPr>
          <w:color w:val="242424"/>
          <w:shd w:val="clear" w:color="auto" w:fill="FFFFFF"/>
        </w:rPr>
        <w:t xml:space="preserve">pro </w:t>
      </w:r>
      <w:r w:rsidR="009974D6">
        <w:rPr>
          <w:color w:val="242424"/>
          <w:shd w:val="clear" w:color="auto" w:fill="FFFFFF"/>
        </w:rPr>
        <w:t>35 %</w:t>
      </w:r>
      <w:r w:rsidR="009D23C4">
        <w:rPr>
          <w:color w:val="242424"/>
          <w:shd w:val="clear" w:color="auto" w:fill="FFFFFF"/>
        </w:rPr>
        <w:t xml:space="preserve"> je to pak zákaznický servis, inovace a marketing. Z průzkumu také vyplynulo, že o slovo se hlásí mladá generace: </w:t>
      </w:r>
      <w:r w:rsidR="405AC391" w:rsidRPr="405AC391">
        <w:rPr>
          <w:color w:val="242424"/>
        </w:rPr>
        <w:t>21 % firem</w:t>
      </w:r>
      <w:r w:rsidR="00A63DCA" w:rsidRPr="48367A14">
        <w:rPr>
          <w:color w:val="242424"/>
        </w:rPr>
        <w:t xml:space="preserve"> </w:t>
      </w:r>
      <w:r w:rsidR="00A63DCA">
        <w:rPr>
          <w:color w:val="242424"/>
          <w:shd w:val="clear" w:color="auto" w:fill="FFFFFF"/>
        </w:rPr>
        <w:t xml:space="preserve">vnímá, že </w:t>
      </w:r>
      <w:r w:rsidR="00A63DCA" w:rsidRPr="00A63DCA">
        <w:rPr>
          <w:color w:val="242424"/>
          <w:shd w:val="clear" w:color="auto" w:fill="FFFFFF"/>
        </w:rPr>
        <w:t>své výrobky bude muset přizpůsobit mladé generaci</w:t>
      </w:r>
      <w:r w:rsidR="00AB4B89">
        <w:rPr>
          <w:color w:val="242424"/>
          <w:shd w:val="clear" w:color="auto" w:fill="FFFFFF"/>
        </w:rPr>
        <w:t xml:space="preserve">. </w:t>
      </w:r>
      <w:r w:rsidR="00A63DCA" w:rsidRPr="00A63DCA">
        <w:rPr>
          <w:color w:val="242424"/>
          <w:shd w:val="clear" w:color="auto" w:fill="FFFFFF"/>
        </w:rPr>
        <w:t>Dalších 64 % firem si uvědomuje, že bude potřeba sledovat trh a reagovat dle potřeb nastupující generace.</w:t>
      </w:r>
      <w:r w:rsidR="00A63DCA">
        <w:rPr>
          <w:color w:val="242424"/>
          <w:shd w:val="clear" w:color="auto" w:fill="FFFFFF"/>
        </w:rPr>
        <w:t xml:space="preserve"> </w:t>
      </w:r>
      <w:r w:rsidR="00FC590D" w:rsidRPr="00F51454">
        <w:rPr>
          <w:color w:val="242424"/>
          <w:shd w:val="clear" w:color="auto" w:fill="FFFFFF"/>
        </w:rPr>
        <w:t>Kybernetickou bezpečnost ve firmě vnímá jako důležitou až velmi důležitou 88 % firem, na plno se jí ale věnuje jen necelá polovina z nich. Dále</w:t>
      </w:r>
      <w:r w:rsidR="00F51454" w:rsidRPr="00F51454">
        <w:rPr>
          <w:color w:val="242424"/>
          <w:shd w:val="clear" w:color="auto" w:fill="FFFFFF"/>
        </w:rPr>
        <w:t xml:space="preserve"> je z průzkumu zřejmé, že</w:t>
      </w:r>
      <w:r w:rsidR="00FC590D" w:rsidRPr="00F51454">
        <w:rPr>
          <w:color w:val="242424"/>
          <w:shd w:val="clear" w:color="auto" w:fill="FFFFFF"/>
        </w:rPr>
        <w:t xml:space="preserve"> </w:t>
      </w:r>
      <w:r w:rsidR="00885530">
        <w:rPr>
          <w:color w:val="242424"/>
          <w:shd w:val="clear" w:color="auto" w:fill="FFFFFF"/>
        </w:rPr>
        <w:t xml:space="preserve">s </w:t>
      </w:r>
      <w:r w:rsidR="00A01CF9">
        <w:rPr>
          <w:color w:val="242424"/>
          <w:shd w:val="clear" w:color="auto" w:fill="FFFFFF"/>
        </w:rPr>
        <w:t>u</w:t>
      </w:r>
      <w:r w:rsidR="00885530">
        <w:rPr>
          <w:color w:val="242424"/>
          <w:shd w:val="clear" w:color="auto" w:fill="FFFFFF"/>
        </w:rPr>
        <w:t>mělou</w:t>
      </w:r>
      <w:r w:rsidR="00FC590D" w:rsidRPr="00F51454">
        <w:rPr>
          <w:color w:val="242424"/>
          <w:shd w:val="clear" w:color="auto" w:fill="FFFFFF"/>
        </w:rPr>
        <w:t xml:space="preserve"> inteligencí pracuje už 27 % firem, nejčastěji ji využívá pro automatizaci zákaznického servisu, analýzu chování zákazníků nebo optimalizace cenové strategie. Rizika spojená s využíváním umělé inteligence vnímá 41 % firem.</w:t>
      </w:r>
      <w:r w:rsidR="00F51454">
        <w:rPr>
          <w:color w:val="242424"/>
          <w:shd w:val="clear" w:color="auto" w:fill="FFFFFF"/>
        </w:rPr>
        <w:t xml:space="preserve"> </w:t>
      </w:r>
      <w:r w:rsidR="00885530">
        <w:rPr>
          <w:color w:val="242424"/>
          <w:shd w:val="clear" w:color="auto" w:fill="FFFFFF"/>
        </w:rPr>
        <w:t xml:space="preserve">O </w:t>
      </w:r>
      <w:r w:rsidR="007E21E9">
        <w:rPr>
          <w:color w:val="242424"/>
          <w:shd w:val="clear" w:color="auto" w:fill="FFFFFF"/>
        </w:rPr>
        <w:t>těchto</w:t>
      </w:r>
      <w:r w:rsidR="00973E73">
        <w:rPr>
          <w:color w:val="242424"/>
          <w:shd w:val="clear" w:color="auto" w:fill="FFFFFF"/>
        </w:rPr>
        <w:t xml:space="preserve"> </w:t>
      </w:r>
      <w:r w:rsidR="00E4573A">
        <w:rPr>
          <w:color w:val="242424"/>
          <w:shd w:val="clear" w:color="auto" w:fill="FFFFFF"/>
        </w:rPr>
        <w:t>tématech</w:t>
      </w:r>
      <w:r w:rsidR="00F51454">
        <w:rPr>
          <w:color w:val="242424"/>
          <w:shd w:val="clear" w:color="auto" w:fill="FFFFFF"/>
        </w:rPr>
        <w:t xml:space="preserve"> diskutoval</w:t>
      </w:r>
      <w:r w:rsidR="00973E73">
        <w:rPr>
          <w:color w:val="242424"/>
          <w:shd w:val="clear" w:color="auto" w:fill="FFFFFF"/>
        </w:rPr>
        <w:t xml:space="preserve">i </w:t>
      </w:r>
      <w:r w:rsidR="00E4573A">
        <w:rPr>
          <w:color w:val="242424"/>
          <w:shd w:val="clear" w:color="auto" w:fill="FFFFFF"/>
        </w:rPr>
        <w:t>Jiří Černý</w:t>
      </w:r>
      <w:r w:rsidR="00A27108">
        <w:rPr>
          <w:color w:val="242424"/>
          <w:shd w:val="clear" w:color="auto" w:fill="FFFFFF"/>
        </w:rPr>
        <w:t xml:space="preserve">, výkonný ředitel firmy </w:t>
      </w:r>
      <w:proofErr w:type="spellStart"/>
      <w:r w:rsidR="00A27108">
        <w:rPr>
          <w:color w:val="242424"/>
          <w:shd w:val="clear" w:color="auto" w:fill="FFFFFF"/>
        </w:rPr>
        <w:t>Vizard</w:t>
      </w:r>
      <w:proofErr w:type="spellEnd"/>
      <w:r w:rsidR="007913C6">
        <w:rPr>
          <w:color w:val="242424"/>
          <w:shd w:val="clear" w:color="auto" w:fill="FFFFFF"/>
        </w:rPr>
        <w:t xml:space="preserve"> společně s Dušanem Kožušníkem z firmy </w:t>
      </w:r>
      <w:proofErr w:type="spellStart"/>
      <w:r w:rsidR="007913C6">
        <w:rPr>
          <w:color w:val="242424"/>
          <w:shd w:val="clear" w:color="auto" w:fill="FFFFFF"/>
        </w:rPr>
        <w:t>Compelson</w:t>
      </w:r>
      <w:proofErr w:type="spellEnd"/>
      <w:r w:rsidR="007913C6">
        <w:rPr>
          <w:color w:val="242424"/>
          <w:shd w:val="clear" w:color="auto" w:fill="FFFFFF"/>
        </w:rPr>
        <w:t xml:space="preserve"> a podnikatelkou a business mentorkou Danou </w:t>
      </w:r>
      <w:proofErr w:type="spellStart"/>
      <w:r w:rsidR="007913C6" w:rsidRPr="48367A14">
        <w:rPr>
          <w:color w:val="242424"/>
        </w:rPr>
        <w:t>Bérovou</w:t>
      </w:r>
      <w:proofErr w:type="spellEnd"/>
      <w:r w:rsidR="007913C6" w:rsidRPr="405AC391">
        <w:rPr>
          <w:color w:val="242424"/>
        </w:rPr>
        <w:t xml:space="preserve">. </w:t>
      </w:r>
    </w:p>
    <w:p w14:paraId="7A145018" w14:textId="77777777" w:rsidR="00E4573A" w:rsidRDefault="00E4573A" w:rsidP="00435E44">
      <w:pPr>
        <w:pStyle w:val="xmsonormal"/>
        <w:rPr>
          <w:color w:val="242424"/>
          <w:shd w:val="clear" w:color="auto" w:fill="FFFFFF"/>
        </w:rPr>
      </w:pPr>
    </w:p>
    <w:p w14:paraId="7159C594" w14:textId="423D5CCD" w:rsidR="00E4573A" w:rsidRDefault="00BB4B00" w:rsidP="00435E44">
      <w:pPr>
        <w:pStyle w:val="xmsonormal"/>
        <w:rPr>
          <w:color w:val="242424"/>
          <w:shd w:val="clear" w:color="auto" w:fill="FFFFFF"/>
        </w:rPr>
      </w:pPr>
      <w:r w:rsidRPr="00BB4B00">
        <w:rPr>
          <w:color w:val="242424"/>
          <w:shd w:val="clear" w:color="auto" w:fill="FFFFFF"/>
        </w:rPr>
        <w:t xml:space="preserve">Interaktivní částí konference, kde se mohli účastníci zapojovat svými otázkami, byly tři paralelní diskuzní bloky s odborníky. Každý účastník si mohl vybrat jeden ze tří zaměřených bloků: Design jako kritická součást produktu, Od </w:t>
      </w:r>
      <w:proofErr w:type="spellStart"/>
      <w:r w:rsidRPr="00BB4B00">
        <w:rPr>
          <w:color w:val="242424"/>
          <w:shd w:val="clear" w:color="auto" w:fill="FFFFFF"/>
        </w:rPr>
        <w:t>startupu</w:t>
      </w:r>
      <w:proofErr w:type="spellEnd"/>
      <w:r w:rsidRPr="00BB4B00">
        <w:rPr>
          <w:color w:val="242424"/>
          <w:shd w:val="clear" w:color="auto" w:fill="FFFFFF"/>
        </w:rPr>
        <w:t xml:space="preserve"> ke globálnímu exportérovi a Hrozby a příležitosti pro stabilní byznys. Největší zájem účastníci projevili o téma </w:t>
      </w:r>
      <w:proofErr w:type="spellStart"/>
      <w:r>
        <w:rPr>
          <w:color w:val="242424"/>
          <w:shd w:val="clear" w:color="auto" w:fill="FFFFFF"/>
        </w:rPr>
        <w:t>startupů</w:t>
      </w:r>
      <w:proofErr w:type="spellEnd"/>
      <w:r w:rsidRPr="00BB4B00">
        <w:rPr>
          <w:color w:val="242424"/>
          <w:shd w:val="clear" w:color="auto" w:fill="FFFFFF"/>
        </w:rPr>
        <w:t xml:space="preserve">. Všichni </w:t>
      </w:r>
      <w:r>
        <w:rPr>
          <w:color w:val="242424"/>
          <w:shd w:val="clear" w:color="auto" w:fill="FFFFFF"/>
        </w:rPr>
        <w:t>řečníci</w:t>
      </w:r>
      <w:r w:rsidRPr="00BB4B00">
        <w:rPr>
          <w:color w:val="242424"/>
          <w:shd w:val="clear" w:color="auto" w:fill="FFFFFF"/>
        </w:rPr>
        <w:t xml:space="preserve"> se shodli na tom, že základním stavebním kamenem pro úspěšnou expanzi je důkladná příprava, výběr kvalitního lokálního partnera a perfektní marketing. Velkou roli také hrají zkušenosti a znalosti trhu, kde může ve velké míře pomoci</w:t>
      </w:r>
      <w:r w:rsidR="00C34560">
        <w:rPr>
          <w:color w:val="242424"/>
          <w:shd w:val="clear" w:color="auto" w:fill="FFFFFF"/>
        </w:rPr>
        <w:t xml:space="preserve"> </w:t>
      </w:r>
      <w:r w:rsidRPr="00BB4B00">
        <w:rPr>
          <w:color w:val="242424"/>
          <w:shd w:val="clear" w:color="auto" w:fill="FFFFFF"/>
        </w:rPr>
        <w:t>právě CzechTrade</w:t>
      </w:r>
      <w:r w:rsidR="00C34560">
        <w:rPr>
          <w:color w:val="242424"/>
          <w:shd w:val="clear" w:color="auto" w:fill="FFFFFF"/>
        </w:rPr>
        <w:t>.</w:t>
      </w:r>
    </w:p>
    <w:p w14:paraId="23C5755C" w14:textId="77777777" w:rsidR="001B1A64" w:rsidRPr="00BC77EE" w:rsidRDefault="001B1A64" w:rsidP="00435E44">
      <w:pPr>
        <w:pStyle w:val="xmsonormal"/>
        <w:rPr>
          <w:color w:val="242424"/>
          <w:shd w:val="clear" w:color="auto" w:fill="FFFFFF"/>
        </w:rPr>
      </w:pPr>
    </w:p>
    <w:p w14:paraId="45772F6F" w14:textId="77777777" w:rsidR="00435E44" w:rsidRPr="009D7100" w:rsidRDefault="00435E44" w:rsidP="00435E44">
      <w:pPr>
        <w:pStyle w:val="xmsonormal"/>
        <w:rPr>
          <w:color w:val="242424"/>
          <w:shd w:val="clear" w:color="auto" w:fill="FFFFFF"/>
        </w:rPr>
      </w:pPr>
    </w:p>
    <w:p w14:paraId="713571FD" w14:textId="77777777" w:rsidR="00435E44" w:rsidRPr="008E52B4" w:rsidRDefault="00435E44" w:rsidP="00435E44">
      <w:pPr>
        <w:pStyle w:val="xmsonormal"/>
        <w:rPr>
          <w:b/>
          <w:bCs/>
        </w:rPr>
      </w:pPr>
      <w:r w:rsidRPr="00C8146F">
        <w:rPr>
          <w:b/>
          <w:bCs/>
        </w:rPr>
        <w:t>O agentuře CzechTrade</w:t>
      </w:r>
    </w:p>
    <w:p w14:paraId="2A62E295" w14:textId="77777777" w:rsidR="00435E44" w:rsidRPr="00540F45" w:rsidRDefault="00435E44" w:rsidP="00435E44">
      <w:pPr>
        <w:pStyle w:val="Odstavectext"/>
        <w:rPr>
          <w:rFonts w:ascii="Calibri" w:hAnsi="Calibri" w:cs="Calibri"/>
          <w:sz w:val="4"/>
          <w:szCs w:val="4"/>
        </w:rPr>
      </w:pPr>
    </w:p>
    <w:p w14:paraId="2E9B48B8" w14:textId="77777777" w:rsidR="00435E44" w:rsidRPr="00C8146F" w:rsidRDefault="00435E44" w:rsidP="00435E44">
      <w:pPr>
        <w:pStyle w:val="Odstavectext"/>
        <w:rPr>
          <w:rFonts w:ascii="Calibri" w:hAnsi="Calibri" w:cs="Calibri"/>
        </w:rPr>
      </w:pPr>
      <w:bookmarkStart w:id="0" w:name="_GoBack"/>
      <w:r w:rsidRPr="00C8146F">
        <w:rPr>
          <w:rFonts w:ascii="Calibri" w:hAnsi="Calibri" w:cs="Calibri"/>
        </w:rPr>
        <w:t>CzechTrade je agentura na podporu obchodu a již 2</w:t>
      </w:r>
      <w:r>
        <w:rPr>
          <w:rFonts w:ascii="Calibri" w:hAnsi="Calibri" w:cs="Calibri"/>
        </w:rPr>
        <w:t>6</w:t>
      </w:r>
      <w:r w:rsidRPr="00C8146F">
        <w:rPr>
          <w:rFonts w:ascii="Calibri" w:hAnsi="Calibri" w:cs="Calibri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</w:t>
      </w:r>
      <w:r>
        <w:rPr>
          <w:rFonts w:ascii="Calibri" w:hAnsi="Calibri" w:cs="Calibri"/>
        </w:rPr>
        <w:t>64</w:t>
      </w:r>
      <w:r w:rsidRPr="00C8146F">
        <w:rPr>
          <w:rFonts w:ascii="Calibri" w:hAnsi="Calibri" w:cs="Calibri"/>
        </w:rPr>
        <w:t xml:space="preserve"> zemích na pěti kontinentech.</w:t>
      </w:r>
      <w:bookmarkEnd w:id="0"/>
    </w:p>
    <w:p w14:paraId="1641857A" w14:textId="77777777" w:rsidR="00435E44" w:rsidRPr="00A36429" w:rsidRDefault="00435E44" w:rsidP="00435E44">
      <w:pPr>
        <w:pStyle w:val="Odstavectex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6DD6A4F9" wp14:editId="5E83DFF0">
                <wp:simplePos x="0" y="0"/>
                <wp:positionH relativeFrom="page">
                  <wp:align>right</wp:align>
                </wp:positionH>
                <wp:positionV relativeFrom="paragraph">
                  <wp:posOffset>320040</wp:posOffset>
                </wp:positionV>
                <wp:extent cx="6654165" cy="1301750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30175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432E138" w14:textId="77777777" w:rsidR="00435E44" w:rsidRPr="00540F45" w:rsidRDefault="00435E44" w:rsidP="00435E44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2EF6CB74" w14:textId="77777777" w:rsidR="00435E44" w:rsidRPr="00540F45" w:rsidRDefault="00435E44" w:rsidP="00435E44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CE7FE20" w14:textId="77777777" w:rsidR="00435E44" w:rsidRPr="00540F45" w:rsidRDefault="00435E44" w:rsidP="00435E44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Jitka Nováčková (za CzechTrade)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Junior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Account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Manager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r w:rsidRPr="00540F45">
                              <w:rPr>
                                <w:rStyle w:val="Hypertextovodkaz"/>
                                <w:rFonts w:ascii="Calibri" w:hAnsi="Calibri" w:cs="Calibri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6" w:history="1">
                              <w:r w:rsidRPr="00540F45">
                                <w:rPr>
                                  <w:rStyle w:val="Hypertextovodkaz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0CFB6C" w14:textId="77777777" w:rsidR="00435E44" w:rsidRDefault="00435E44" w:rsidP="00435E44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6A4F9" id="Obdélník 1" o:spid="_x0000_s1026" style="position:absolute;margin-left:472.75pt;margin-top:25.2pt;width:523.95pt;height:102.5pt;z-index:-251658240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" o:allowincell="f" fillcolor="#004d84" strokecolor="#325490" strokeweight="1pt">
                <v:path arrowok="t"/>
                <v:textbox>
                  <w:txbxContent>
                    <w:p w14:paraId="0432E138" w14:textId="77777777" w:rsidR="00435E44" w:rsidRPr="00540F45" w:rsidRDefault="00435E44" w:rsidP="00435E44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2EF6CB74" w14:textId="77777777" w:rsidR="00435E44" w:rsidRPr="00540F45" w:rsidRDefault="00435E44" w:rsidP="00435E44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CE7FE20" w14:textId="77777777" w:rsidR="00435E44" w:rsidRPr="00540F45" w:rsidRDefault="00435E44" w:rsidP="00435E44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>Jitka Nováčková (za CzechTrade)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Junior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r w:rsidRPr="00540F45">
                        <w:rPr>
                          <w:rStyle w:val="Hypertextovodkaz"/>
                          <w:rFonts w:ascii="Calibri" w:hAnsi="Calibri" w:cs="Calibri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7" w:history="1">
                        <w:r w:rsidRPr="00540F45">
                          <w:rPr>
                            <w:rStyle w:val="Hypertextovodkaz"/>
                            <w:rFonts w:ascii="Calibri" w:hAnsi="Calibri" w:cs="Calibri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B0CFB6C" w14:textId="77777777" w:rsidR="00435E44" w:rsidRDefault="00435E44" w:rsidP="00435E4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8">
        <w:r w:rsidRPr="00C8146F">
          <w:rPr>
            <w:rStyle w:val="Hypertextovodkaz"/>
            <w:rFonts w:ascii="Calibri" w:hAnsi="Calibri" w:cs="Calibri"/>
          </w:rPr>
          <w:t>www.czechtrade.cz</w:t>
        </w:r>
      </w:hyperlink>
      <w:r w:rsidRPr="00C8146F">
        <w:rPr>
          <w:rFonts w:ascii="Calibri" w:hAnsi="Calibri" w:cs="Calibri"/>
        </w:rPr>
        <w:t xml:space="preserve"> </w:t>
      </w:r>
    </w:p>
    <w:p w14:paraId="6AAA497F" w14:textId="77777777" w:rsidR="00435E44" w:rsidRDefault="00435E44" w:rsidP="00435E44">
      <w:pPr>
        <w:pStyle w:val="xmsonormal"/>
        <w:jc w:val="both"/>
      </w:pPr>
    </w:p>
    <w:p w14:paraId="21D28579" w14:textId="77777777" w:rsidR="00435E44" w:rsidRPr="00540F45" w:rsidRDefault="00435E44" w:rsidP="00435E44">
      <w:pPr>
        <w:ind w:left="680"/>
        <w:rPr>
          <w:sz w:val="20"/>
          <w:szCs w:val="20"/>
        </w:rPr>
      </w:pPr>
    </w:p>
    <w:p w14:paraId="245741DC" w14:textId="77777777" w:rsidR="00435E44" w:rsidRPr="00540F45" w:rsidRDefault="00435E44" w:rsidP="00435E44">
      <w:pPr>
        <w:rPr>
          <w:sz w:val="20"/>
          <w:szCs w:val="20"/>
        </w:rPr>
      </w:pPr>
    </w:p>
    <w:p w14:paraId="428652AA" w14:textId="77777777" w:rsidR="00435E44" w:rsidRPr="00540F45" w:rsidRDefault="00435E44" w:rsidP="00435E44">
      <w:pPr>
        <w:rPr>
          <w:rFonts w:cstheme="minorHAnsi"/>
          <w:color w:val="000000"/>
          <w:sz w:val="20"/>
          <w:szCs w:val="20"/>
        </w:rPr>
      </w:pPr>
    </w:p>
    <w:p w14:paraId="361E1103" w14:textId="77777777" w:rsidR="00435E44" w:rsidRPr="00540F45" w:rsidRDefault="00435E44" w:rsidP="00435E44">
      <w:pPr>
        <w:rPr>
          <w:rFonts w:cstheme="minorHAnsi"/>
          <w:color w:val="000000"/>
          <w:sz w:val="20"/>
          <w:szCs w:val="20"/>
        </w:rPr>
      </w:pPr>
    </w:p>
    <w:p w14:paraId="3A7F5DFB" w14:textId="77777777" w:rsidR="00435E44" w:rsidRDefault="00435E44" w:rsidP="00435E44"/>
    <w:p w14:paraId="4345415F" w14:textId="77777777" w:rsidR="00435E44" w:rsidRDefault="00435E44" w:rsidP="00435E44"/>
    <w:p w14:paraId="52E9B586" w14:textId="77777777" w:rsidR="00072475" w:rsidRDefault="00072475"/>
    <w:sectPr w:rsidR="000724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AD45F" w14:textId="77777777" w:rsidR="00A97710" w:rsidRDefault="00A97710" w:rsidP="00435E44">
      <w:pPr>
        <w:spacing w:after="0" w:line="240" w:lineRule="auto"/>
      </w:pPr>
      <w:r>
        <w:separator/>
      </w:r>
    </w:p>
  </w:endnote>
  <w:endnote w:type="continuationSeparator" w:id="0">
    <w:p w14:paraId="56DC4311" w14:textId="77777777" w:rsidR="00A97710" w:rsidRDefault="00A97710" w:rsidP="00435E44">
      <w:pPr>
        <w:spacing w:after="0" w:line="240" w:lineRule="auto"/>
      </w:pPr>
      <w:r>
        <w:continuationSeparator/>
      </w:r>
    </w:p>
  </w:endnote>
  <w:endnote w:type="continuationNotice" w:id="1">
    <w:p w14:paraId="06989D1C" w14:textId="77777777" w:rsidR="00A97710" w:rsidRDefault="00A97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BB851" w14:textId="77777777" w:rsidR="00A97710" w:rsidRDefault="00A97710" w:rsidP="00435E44">
      <w:pPr>
        <w:spacing w:after="0" w:line="240" w:lineRule="auto"/>
      </w:pPr>
      <w:r>
        <w:separator/>
      </w:r>
    </w:p>
  </w:footnote>
  <w:footnote w:type="continuationSeparator" w:id="0">
    <w:p w14:paraId="57DCC6EC" w14:textId="77777777" w:rsidR="00A97710" w:rsidRDefault="00A97710" w:rsidP="00435E44">
      <w:pPr>
        <w:spacing w:after="0" w:line="240" w:lineRule="auto"/>
      </w:pPr>
      <w:r>
        <w:continuationSeparator/>
      </w:r>
    </w:p>
  </w:footnote>
  <w:footnote w:type="continuationNotice" w:id="1">
    <w:p w14:paraId="5A617289" w14:textId="77777777" w:rsidR="00A97710" w:rsidRDefault="00A977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21BF" w14:textId="77777777" w:rsidR="00435E44" w:rsidRDefault="00435E44" w:rsidP="00435E44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zpráva</w:t>
    </w:r>
    <w:r>
      <w:tab/>
    </w:r>
    <w:r>
      <w:tab/>
    </w:r>
    <w:r>
      <w:tab/>
    </w:r>
    <w:r>
      <w:rPr>
        <w:noProof/>
      </w:rPr>
      <w:drawing>
        <wp:inline distT="0" distB="0" distL="0" distR="0" wp14:anchorId="1C07FB3D" wp14:editId="793E26B4">
          <wp:extent cx="1186396" cy="406400"/>
          <wp:effectExtent l="0" t="0" r="0" b="0"/>
          <wp:docPr id="56704907" name="Obrázek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EA8BF5" w14:textId="77777777" w:rsidR="00435E44" w:rsidRDefault="00435E44" w:rsidP="00435E44">
    <w:pPr>
      <w:pStyle w:val="Zhlav"/>
    </w:pPr>
  </w:p>
  <w:p w14:paraId="679F0A9E" w14:textId="77777777" w:rsidR="00435E44" w:rsidRDefault="00435E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4"/>
    <w:rsid w:val="00005147"/>
    <w:rsid w:val="00037E6D"/>
    <w:rsid w:val="00046FFB"/>
    <w:rsid w:val="00052ED1"/>
    <w:rsid w:val="000536A1"/>
    <w:rsid w:val="000613BB"/>
    <w:rsid w:val="00070F68"/>
    <w:rsid w:val="00072475"/>
    <w:rsid w:val="00083D59"/>
    <w:rsid w:val="00084D36"/>
    <w:rsid w:val="000A5A52"/>
    <w:rsid w:val="000B14ED"/>
    <w:rsid w:val="000D3163"/>
    <w:rsid w:val="000E6710"/>
    <w:rsid w:val="000F553A"/>
    <w:rsid w:val="000F608E"/>
    <w:rsid w:val="000F6268"/>
    <w:rsid w:val="00125F66"/>
    <w:rsid w:val="001360FA"/>
    <w:rsid w:val="0014380D"/>
    <w:rsid w:val="00162D02"/>
    <w:rsid w:val="0016705C"/>
    <w:rsid w:val="00170350"/>
    <w:rsid w:val="001714BE"/>
    <w:rsid w:val="00172228"/>
    <w:rsid w:val="0018781F"/>
    <w:rsid w:val="001979A6"/>
    <w:rsid w:val="001A09F5"/>
    <w:rsid w:val="001A4223"/>
    <w:rsid w:val="001B1A64"/>
    <w:rsid w:val="001C6BD9"/>
    <w:rsid w:val="001D48A1"/>
    <w:rsid w:val="001D49E5"/>
    <w:rsid w:val="001D7219"/>
    <w:rsid w:val="001F113D"/>
    <w:rsid w:val="001F7602"/>
    <w:rsid w:val="00215628"/>
    <w:rsid w:val="002244C9"/>
    <w:rsid w:val="0023073C"/>
    <w:rsid w:val="002372D2"/>
    <w:rsid w:val="002400DB"/>
    <w:rsid w:val="0025090C"/>
    <w:rsid w:val="00256E7F"/>
    <w:rsid w:val="00285203"/>
    <w:rsid w:val="002C380C"/>
    <w:rsid w:val="002D2B38"/>
    <w:rsid w:val="002F10EA"/>
    <w:rsid w:val="002F5E55"/>
    <w:rsid w:val="002F6A06"/>
    <w:rsid w:val="00300879"/>
    <w:rsid w:val="003058E4"/>
    <w:rsid w:val="003126CF"/>
    <w:rsid w:val="003208CF"/>
    <w:rsid w:val="00324D2F"/>
    <w:rsid w:val="00324E23"/>
    <w:rsid w:val="003354E6"/>
    <w:rsid w:val="00347385"/>
    <w:rsid w:val="00347A17"/>
    <w:rsid w:val="003556D2"/>
    <w:rsid w:val="003657E6"/>
    <w:rsid w:val="00365A58"/>
    <w:rsid w:val="00372822"/>
    <w:rsid w:val="00377281"/>
    <w:rsid w:val="0038082D"/>
    <w:rsid w:val="0038587E"/>
    <w:rsid w:val="003B5177"/>
    <w:rsid w:val="003C014A"/>
    <w:rsid w:val="003D0720"/>
    <w:rsid w:val="003D19AC"/>
    <w:rsid w:val="003F05C9"/>
    <w:rsid w:val="00406D4E"/>
    <w:rsid w:val="0041116D"/>
    <w:rsid w:val="00413026"/>
    <w:rsid w:val="00413085"/>
    <w:rsid w:val="00416ECE"/>
    <w:rsid w:val="004269F0"/>
    <w:rsid w:val="00435E44"/>
    <w:rsid w:val="00475226"/>
    <w:rsid w:val="00477C53"/>
    <w:rsid w:val="00481B16"/>
    <w:rsid w:val="00486C94"/>
    <w:rsid w:val="0049054A"/>
    <w:rsid w:val="004A07C7"/>
    <w:rsid w:val="004B0241"/>
    <w:rsid w:val="004B76D3"/>
    <w:rsid w:val="004E1872"/>
    <w:rsid w:val="004E212F"/>
    <w:rsid w:val="004E67D2"/>
    <w:rsid w:val="004F3901"/>
    <w:rsid w:val="004F3EED"/>
    <w:rsid w:val="0051248E"/>
    <w:rsid w:val="005137B2"/>
    <w:rsid w:val="00515AA9"/>
    <w:rsid w:val="00531E98"/>
    <w:rsid w:val="00536792"/>
    <w:rsid w:val="0054402B"/>
    <w:rsid w:val="00545C6B"/>
    <w:rsid w:val="00557412"/>
    <w:rsid w:val="0058267B"/>
    <w:rsid w:val="00583B5D"/>
    <w:rsid w:val="005A0AC8"/>
    <w:rsid w:val="005D6109"/>
    <w:rsid w:val="005E33AC"/>
    <w:rsid w:val="00603FCF"/>
    <w:rsid w:val="0061537D"/>
    <w:rsid w:val="0063403C"/>
    <w:rsid w:val="0063457C"/>
    <w:rsid w:val="00636731"/>
    <w:rsid w:val="00642395"/>
    <w:rsid w:val="00647214"/>
    <w:rsid w:val="00652438"/>
    <w:rsid w:val="00666436"/>
    <w:rsid w:val="00667B0A"/>
    <w:rsid w:val="006772AE"/>
    <w:rsid w:val="006844A9"/>
    <w:rsid w:val="00687709"/>
    <w:rsid w:val="00691F0A"/>
    <w:rsid w:val="006A6383"/>
    <w:rsid w:val="006B4673"/>
    <w:rsid w:val="006C57B0"/>
    <w:rsid w:val="006D229C"/>
    <w:rsid w:val="006F026C"/>
    <w:rsid w:val="00735256"/>
    <w:rsid w:val="00737985"/>
    <w:rsid w:val="00752B1A"/>
    <w:rsid w:val="00756BB9"/>
    <w:rsid w:val="00766D73"/>
    <w:rsid w:val="00770FBF"/>
    <w:rsid w:val="00777B6B"/>
    <w:rsid w:val="007913C6"/>
    <w:rsid w:val="007B236E"/>
    <w:rsid w:val="007B27D1"/>
    <w:rsid w:val="007E21E9"/>
    <w:rsid w:val="007F0CC5"/>
    <w:rsid w:val="007F6E22"/>
    <w:rsid w:val="00802420"/>
    <w:rsid w:val="0080258A"/>
    <w:rsid w:val="00823E06"/>
    <w:rsid w:val="00827BDE"/>
    <w:rsid w:val="00831091"/>
    <w:rsid w:val="00832881"/>
    <w:rsid w:val="00835093"/>
    <w:rsid w:val="008358E2"/>
    <w:rsid w:val="008463F2"/>
    <w:rsid w:val="00853705"/>
    <w:rsid w:val="00866FC8"/>
    <w:rsid w:val="008670FE"/>
    <w:rsid w:val="00872CCA"/>
    <w:rsid w:val="00877DDE"/>
    <w:rsid w:val="00885530"/>
    <w:rsid w:val="008961CA"/>
    <w:rsid w:val="008F7670"/>
    <w:rsid w:val="00900DA1"/>
    <w:rsid w:val="00914D4F"/>
    <w:rsid w:val="009171A7"/>
    <w:rsid w:val="00932422"/>
    <w:rsid w:val="00956E9F"/>
    <w:rsid w:val="009635FA"/>
    <w:rsid w:val="00971C13"/>
    <w:rsid w:val="00973E73"/>
    <w:rsid w:val="00974267"/>
    <w:rsid w:val="00977DD9"/>
    <w:rsid w:val="009974D6"/>
    <w:rsid w:val="00997ED6"/>
    <w:rsid w:val="009B0BE8"/>
    <w:rsid w:val="009B1FD7"/>
    <w:rsid w:val="009B6BE7"/>
    <w:rsid w:val="009C05C5"/>
    <w:rsid w:val="009D23C4"/>
    <w:rsid w:val="009F59DD"/>
    <w:rsid w:val="00A01CF9"/>
    <w:rsid w:val="00A12512"/>
    <w:rsid w:val="00A14064"/>
    <w:rsid w:val="00A27108"/>
    <w:rsid w:val="00A27AE0"/>
    <w:rsid w:val="00A30CBC"/>
    <w:rsid w:val="00A376D3"/>
    <w:rsid w:val="00A43ED7"/>
    <w:rsid w:val="00A46637"/>
    <w:rsid w:val="00A47DAC"/>
    <w:rsid w:val="00A63DCA"/>
    <w:rsid w:val="00A81253"/>
    <w:rsid w:val="00A9195E"/>
    <w:rsid w:val="00A922A2"/>
    <w:rsid w:val="00A97710"/>
    <w:rsid w:val="00A97B5B"/>
    <w:rsid w:val="00AA0F53"/>
    <w:rsid w:val="00AA2594"/>
    <w:rsid w:val="00AA3587"/>
    <w:rsid w:val="00AB1DA1"/>
    <w:rsid w:val="00AB21F5"/>
    <w:rsid w:val="00AB27BF"/>
    <w:rsid w:val="00AB4B89"/>
    <w:rsid w:val="00AB52E6"/>
    <w:rsid w:val="00AB742F"/>
    <w:rsid w:val="00AC1AA7"/>
    <w:rsid w:val="00AF3386"/>
    <w:rsid w:val="00B00CF5"/>
    <w:rsid w:val="00B05361"/>
    <w:rsid w:val="00B33E52"/>
    <w:rsid w:val="00B367B3"/>
    <w:rsid w:val="00B41244"/>
    <w:rsid w:val="00B7582C"/>
    <w:rsid w:val="00B92ED8"/>
    <w:rsid w:val="00B97AFE"/>
    <w:rsid w:val="00BA1166"/>
    <w:rsid w:val="00BA31A0"/>
    <w:rsid w:val="00BA442A"/>
    <w:rsid w:val="00BB4B00"/>
    <w:rsid w:val="00BC77EE"/>
    <w:rsid w:val="00BC7C34"/>
    <w:rsid w:val="00BD4043"/>
    <w:rsid w:val="00BD69D5"/>
    <w:rsid w:val="00C0139E"/>
    <w:rsid w:val="00C058B1"/>
    <w:rsid w:val="00C15FD5"/>
    <w:rsid w:val="00C26004"/>
    <w:rsid w:val="00C32D29"/>
    <w:rsid w:val="00C34560"/>
    <w:rsid w:val="00C3521A"/>
    <w:rsid w:val="00C50605"/>
    <w:rsid w:val="00C70462"/>
    <w:rsid w:val="00C90067"/>
    <w:rsid w:val="00CA3731"/>
    <w:rsid w:val="00CE4D7A"/>
    <w:rsid w:val="00CF18F6"/>
    <w:rsid w:val="00CF2CE9"/>
    <w:rsid w:val="00CF4A70"/>
    <w:rsid w:val="00D0077B"/>
    <w:rsid w:val="00D1294E"/>
    <w:rsid w:val="00D33DFF"/>
    <w:rsid w:val="00D400AD"/>
    <w:rsid w:val="00D46C5C"/>
    <w:rsid w:val="00D624CB"/>
    <w:rsid w:val="00D7020A"/>
    <w:rsid w:val="00D707E7"/>
    <w:rsid w:val="00D8605C"/>
    <w:rsid w:val="00D94EBA"/>
    <w:rsid w:val="00DA5DB2"/>
    <w:rsid w:val="00DC6C97"/>
    <w:rsid w:val="00DD5308"/>
    <w:rsid w:val="00DE46FB"/>
    <w:rsid w:val="00E02902"/>
    <w:rsid w:val="00E10806"/>
    <w:rsid w:val="00E11709"/>
    <w:rsid w:val="00E125A7"/>
    <w:rsid w:val="00E12D4C"/>
    <w:rsid w:val="00E13728"/>
    <w:rsid w:val="00E1414F"/>
    <w:rsid w:val="00E20C00"/>
    <w:rsid w:val="00E4573A"/>
    <w:rsid w:val="00E56DC0"/>
    <w:rsid w:val="00E75EDD"/>
    <w:rsid w:val="00E800B8"/>
    <w:rsid w:val="00E86871"/>
    <w:rsid w:val="00EA5A4C"/>
    <w:rsid w:val="00EB1B41"/>
    <w:rsid w:val="00EC1027"/>
    <w:rsid w:val="00EC16EF"/>
    <w:rsid w:val="00EE0CDC"/>
    <w:rsid w:val="00EE22A4"/>
    <w:rsid w:val="00F10839"/>
    <w:rsid w:val="00F27BE8"/>
    <w:rsid w:val="00F51454"/>
    <w:rsid w:val="00F60339"/>
    <w:rsid w:val="00F62E0E"/>
    <w:rsid w:val="00F71EC6"/>
    <w:rsid w:val="00F76D55"/>
    <w:rsid w:val="00F86A62"/>
    <w:rsid w:val="00F907C1"/>
    <w:rsid w:val="00FB5743"/>
    <w:rsid w:val="00FC1837"/>
    <w:rsid w:val="00FC3341"/>
    <w:rsid w:val="00FC590D"/>
    <w:rsid w:val="00FD4424"/>
    <w:rsid w:val="00FE1BA5"/>
    <w:rsid w:val="00FE3373"/>
    <w:rsid w:val="00FE6B47"/>
    <w:rsid w:val="04943A72"/>
    <w:rsid w:val="08AE9526"/>
    <w:rsid w:val="0EB33847"/>
    <w:rsid w:val="0F884337"/>
    <w:rsid w:val="0FE96178"/>
    <w:rsid w:val="11BBE24E"/>
    <w:rsid w:val="1349D1D7"/>
    <w:rsid w:val="152279CB"/>
    <w:rsid w:val="1718DCA8"/>
    <w:rsid w:val="1DA79F7D"/>
    <w:rsid w:val="1DDBF212"/>
    <w:rsid w:val="1DF9167E"/>
    <w:rsid w:val="1E44FDD9"/>
    <w:rsid w:val="21D26BBA"/>
    <w:rsid w:val="23C07C6A"/>
    <w:rsid w:val="246AE7B8"/>
    <w:rsid w:val="24D1FA46"/>
    <w:rsid w:val="26E746FC"/>
    <w:rsid w:val="28BBC10B"/>
    <w:rsid w:val="2C6B17BA"/>
    <w:rsid w:val="2C9A731C"/>
    <w:rsid w:val="2E165D85"/>
    <w:rsid w:val="2F6D36F7"/>
    <w:rsid w:val="31AA245A"/>
    <w:rsid w:val="330756C0"/>
    <w:rsid w:val="333B777F"/>
    <w:rsid w:val="353C896E"/>
    <w:rsid w:val="356CAF19"/>
    <w:rsid w:val="36B0EBF3"/>
    <w:rsid w:val="370E73C7"/>
    <w:rsid w:val="37E1B84F"/>
    <w:rsid w:val="393109DD"/>
    <w:rsid w:val="398D62C1"/>
    <w:rsid w:val="3AFB06B0"/>
    <w:rsid w:val="3BE90827"/>
    <w:rsid w:val="3E359CCA"/>
    <w:rsid w:val="3FD40779"/>
    <w:rsid w:val="405AC391"/>
    <w:rsid w:val="414B2C85"/>
    <w:rsid w:val="41F40341"/>
    <w:rsid w:val="432B8E33"/>
    <w:rsid w:val="43AFBA95"/>
    <w:rsid w:val="45A489DB"/>
    <w:rsid w:val="473A004D"/>
    <w:rsid w:val="47BCFDBF"/>
    <w:rsid w:val="48367A14"/>
    <w:rsid w:val="48E250C0"/>
    <w:rsid w:val="4A1E31D0"/>
    <w:rsid w:val="4AD97DE6"/>
    <w:rsid w:val="4BCDA580"/>
    <w:rsid w:val="4BD0CCAE"/>
    <w:rsid w:val="4C8F3FF2"/>
    <w:rsid w:val="4CE1E5E3"/>
    <w:rsid w:val="4DC6CAE4"/>
    <w:rsid w:val="4FBC9649"/>
    <w:rsid w:val="503DCD53"/>
    <w:rsid w:val="53141D03"/>
    <w:rsid w:val="55A3E328"/>
    <w:rsid w:val="58D3C935"/>
    <w:rsid w:val="5A6089CE"/>
    <w:rsid w:val="5A6ECF4D"/>
    <w:rsid w:val="5ED5442D"/>
    <w:rsid w:val="60265C23"/>
    <w:rsid w:val="62FB183C"/>
    <w:rsid w:val="65D8F0CB"/>
    <w:rsid w:val="6601655E"/>
    <w:rsid w:val="68948487"/>
    <w:rsid w:val="6B7EAA57"/>
    <w:rsid w:val="6C4C6034"/>
    <w:rsid w:val="6C7B88C5"/>
    <w:rsid w:val="6D7047D7"/>
    <w:rsid w:val="6DB21798"/>
    <w:rsid w:val="6E69CC46"/>
    <w:rsid w:val="7174A257"/>
    <w:rsid w:val="71C54F0F"/>
    <w:rsid w:val="72874F23"/>
    <w:rsid w:val="75801F19"/>
    <w:rsid w:val="7666330A"/>
    <w:rsid w:val="7C25DF3C"/>
    <w:rsid w:val="7DEC8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A7A0"/>
  <w15:docId w15:val="{9D0318BE-8138-41B0-A442-4DF1CC6E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5E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35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435E44"/>
  </w:style>
  <w:style w:type="paragraph" w:customStyle="1" w:styleId="xmsonormal">
    <w:name w:val="x_msonormal"/>
    <w:basedOn w:val="Normln"/>
    <w:rsid w:val="00435E44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35E44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435E44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435E44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35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5E44"/>
  </w:style>
  <w:style w:type="paragraph" w:styleId="Textbubliny">
    <w:name w:val="Balloon Text"/>
    <w:basedOn w:val="Normln"/>
    <w:link w:val="TextbublinyChar"/>
    <w:uiPriority w:val="99"/>
    <w:semiHidden/>
    <w:unhideWhenUsed/>
    <w:rsid w:val="004A0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7C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F59DD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070F6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rade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tka.novackova@czechtrad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tka.novackova@czechtrad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Pluhařová Zuzana</cp:lastModifiedBy>
  <cp:revision>2</cp:revision>
  <dcterms:created xsi:type="dcterms:W3CDTF">2023-11-02T13:14:00Z</dcterms:created>
  <dcterms:modified xsi:type="dcterms:W3CDTF">2023-11-02T13:14:00Z</dcterms:modified>
</cp:coreProperties>
</file>